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3255" w14:textId="193922BE" w:rsidR="006F39F5" w:rsidRPr="005946E2" w:rsidRDefault="00430DCF" w:rsidP="005946E2">
      <w:pPr>
        <w:pStyle w:val="NoSpacing"/>
        <w:jc w:val="center"/>
        <w:rPr>
          <w:b/>
          <w:bCs/>
          <w:sz w:val="28"/>
          <w:szCs w:val="28"/>
        </w:rPr>
      </w:pPr>
      <w:r w:rsidRPr="005946E2">
        <w:rPr>
          <w:b/>
          <w:bCs/>
          <w:sz w:val="28"/>
          <w:szCs w:val="28"/>
        </w:rPr>
        <w:t>Invest in Your Child’s Future</w:t>
      </w:r>
    </w:p>
    <w:p w14:paraId="707B83B2" w14:textId="418E5916" w:rsidR="00430DCF" w:rsidRPr="005946E2" w:rsidRDefault="005946E2" w:rsidP="005946E2">
      <w:pPr>
        <w:pStyle w:val="NoSpacing"/>
        <w:jc w:val="center"/>
        <w:rPr>
          <w:b/>
          <w:bCs/>
          <w:sz w:val="28"/>
          <w:szCs w:val="28"/>
        </w:rPr>
      </w:pPr>
      <w:r w:rsidRPr="005946E2">
        <w:rPr>
          <w:b/>
          <w:bCs/>
          <w:sz w:val="28"/>
          <w:szCs w:val="28"/>
        </w:rPr>
        <w:t>Open a Dollars for College Account Today</w:t>
      </w:r>
    </w:p>
    <w:p w14:paraId="67381A5B" w14:textId="77777777" w:rsidR="006F39F5" w:rsidRDefault="006F39F5" w:rsidP="006F39F5">
      <w:pPr>
        <w:pStyle w:val="NoSpacing"/>
        <w:rPr>
          <w:b/>
          <w:bCs/>
        </w:rPr>
      </w:pPr>
    </w:p>
    <w:p w14:paraId="52034AB6" w14:textId="77777777" w:rsidR="00D85A66" w:rsidRPr="00430DCF" w:rsidRDefault="00D85A66" w:rsidP="006F39F5">
      <w:pPr>
        <w:pStyle w:val="NoSpacing"/>
        <w:rPr>
          <w:b/>
          <w:bCs/>
        </w:rPr>
      </w:pPr>
    </w:p>
    <w:p w14:paraId="42D3B4CB" w14:textId="77777777" w:rsidR="00780584" w:rsidRPr="00D85A66" w:rsidRDefault="000277A2" w:rsidP="000277A2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D85A66">
        <w:rPr>
          <w:rFonts w:ascii="Calibri" w:hAnsi="Calibri" w:cs="Calibri"/>
          <w:b/>
          <w:bCs/>
          <w:sz w:val="24"/>
          <w:szCs w:val="24"/>
        </w:rPr>
        <w:t xml:space="preserve">In today’s world, good paying jobs that offer benefits and career advancement often </w:t>
      </w:r>
      <w:proofErr w:type="gramStart"/>
      <w:r w:rsidRPr="00D85A66">
        <w:rPr>
          <w:rFonts w:ascii="Calibri" w:hAnsi="Calibri" w:cs="Calibri"/>
          <w:b/>
          <w:bCs/>
          <w:sz w:val="24"/>
          <w:szCs w:val="24"/>
        </w:rPr>
        <w:t>require  education</w:t>
      </w:r>
      <w:proofErr w:type="gramEnd"/>
      <w:r w:rsidRPr="00D85A66">
        <w:rPr>
          <w:rFonts w:ascii="Calibri" w:hAnsi="Calibri" w:cs="Calibri"/>
          <w:b/>
          <w:bCs/>
          <w:sz w:val="24"/>
          <w:szCs w:val="24"/>
        </w:rPr>
        <w:t xml:space="preserve"> beyond high school—typically a college degree or industry certification. </w:t>
      </w:r>
    </w:p>
    <w:p w14:paraId="7874974C" w14:textId="77777777" w:rsidR="00780584" w:rsidRPr="00D85A66" w:rsidRDefault="00780584" w:rsidP="000277A2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32178EB8" w14:textId="13B9EFC0" w:rsidR="006F39F5" w:rsidRPr="00D85A66" w:rsidRDefault="000277A2" w:rsidP="000277A2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D85A66">
        <w:rPr>
          <w:rFonts w:ascii="Calibri" w:hAnsi="Calibri" w:cs="Calibri"/>
          <w:b/>
          <w:bCs/>
          <w:sz w:val="24"/>
          <w:szCs w:val="24"/>
        </w:rPr>
        <w:t>Dollars for College is a children’s savings account program that helps you save money for your</w:t>
      </w:r>
      <w:r w:rsidR="00780584" w:rsidRPr="00D85A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85A66">
        <w:rPr>
          <w:rFonts w:ascii="Calibri" w:hAnsi="Calibri" w:cs="Calibri"/>
          <w:b/>
          <w:bCs/>
          <w:sz w:val="24"/>
          <w:szCs w:val="24"/>
        </w:rPr>
        <w:t>child’s future college or vocational training expenses after high school. The program helps</w:t>
      </w:r>
      <w:r w:rsidR="00780584" w:rsidRPr="00D85A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85A66">
        <w:rPr>
          <w:rFonts w:ascii="Calibri" w:hAnsi="Calibri" w:cs="Calibri"/>
          <w:b/>
          <w:bCs/>
          <w:sz w:val="24"/>
          <w:szCs w:val="24"/>
        </w:rPr>
        <w:t>families get an early start on college savings and better understand the connection between</w:t>
      </w:r>
      <w:r w:rsidR="00780584" w:rsidRPr="00D85A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85A66">
        <w:rPr>
          <w:rFonts w:ascii="Calibri" w:hAnsi="Calibri" w:cs="Calibri"/>
          <w:b/>
          <w:bCs/>
          <w:sz w:val="24"/>
          <w:szCs w:val="24"/>
        </w:rPr>
        <w:t>higher education and good paying jobs that have benefits and long-term career opportunities.</w:t>
      </w:r>
      <w:r w:rsidR="00780584" w:rsidRPr="00D85A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85A66">
        <w:rPr>
          <w:rFonts w:ascii="Calibri" w:hAnsi="Calibri" w:cs="Calibri"/>
          <w:b/>
          <w:bCs/>
          <w:sz w:val="24"/>
          <w:szCs w:val="24"/>
        </w:rPr>
        <w:t>Savings from your child’s Dollars for College account can be used to help pay expenses such as</w:t>
      </w:r>
      <w:r w:rsidR="00780584" w:rsidRPr="00D85A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85A66">
        <w:rPr>
          <w:rFonts w:ascii="Calibri" w:hAnsi="Calibri" w:cs="Calibri"/>
          <w:b/>
          <w:bCs/>
          <w:sz w:val="24"/>
          <w:szCs w:val="24"/>
        </w:rPr>
        <w:t xml:space="preserve">tuition, fees, books, and supplies needed for community college, vocational training, or a </w:t>
      </w:r>
      <w:r w:rsidR="005946E2" w:rsidRPr="00D85A66">
        <w:rPr>
          <w:rFonts w:ascii="Calibri" w:hAnsi="Calibri" w:cs="Calibri"/>
          <w:b/>
          <w:bCs/>
          <w:sz w:val="24"/>
          <w:szCs w:val="24"/>
        </w:rPr>
        <w:t>four-year</w:t>
      </w:r>
      <w:r w:rsidR="00780584" w:rsidRPr="00D85A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85A66">
        <w:rPr>
          <w:rFonts w:ascii="Calibri" w:hAnsi="Calibri" w:cs="Calibri"/>
          <w:b/>
          <w:bCs/>
          <w:sz w:val="24"/>
          <w:szCs w:val="24"/>
        </w:rPr>
        <w:t>university.</w:t>
      </w:r>
    </w:p>
    <w:p w14:paraId="2241501D" w14:textId="77777777" w:rsidR="006F39F5" w:rsidRDefault="006F39F5" w:rsidP="006F39F5">
      <w:pPr>
        <w:pStyle w:val="NoSpacing"/>
        <w:rPr>
          <w:sz w:val="24"/>
          <w:szCs w:val="24"/>
        </w:rPr>
      </w:pPr>
    </w:p>
    <w:p w14:paraId="6261D425" w14:textId="77777777" w:rsidR="00D85A66" w:rsidRPr="00D85A66" w:rsidRDefault="00D85A66" w:rsidP="006F39F5">
      <w:pPr>
        <w:pStyle w:val="NoSpacing"/>
        <w:rPr>
          <w:sz w:val="24"/>
          <w:szCs w:val="24"/>
        </w:rPr>
      </w:pPr>
    </w:p>
    <w:p w14:paraId="2004EC81" w14:textId="52FC8FDD" w:rsidR="002C7770" w:rsidRPr="00D85A66" w:rsidRDefault="002C7770" w:rsidP="002C7770">
      <w:pPr>
        <w:pStyle w:val="NoSpacing"/>
        <w:shd w:val="clear" w:color="auto" w:fill="0070C0"/>
        <w:rPr>
          <w:b/>
          <w:bCs/>
          <w:color w:val="FFFFFF" w:themeColor="background1"/>
          <w:sz w:val="24"/>
          <w:szCs w:val="24"/>
        </w:rPr>
      </w:pPr>
      <w:r w:rsidRPr="00D85A66">
        <w:rPr>
          <w:b/>
          <w:bCs/>
          <w:color w:val="FFFFFF" w:themeColor="background1"/>
          <w:sz w:val="24"/>
          <w:szCs w:val="24"/>
        </w:rPr>
        <w:t>How It Works</w:t>
      </w:r>
    </w:p>
    <w:p w14:paraId="456FAFFC" w14:textId="77777777" w:rsidR="006F39F5" w:rsidRPr="00D85A66" w:rsidRDefault="006F39F5" w:rsidP="006F39F5">
      <w:pPr>
        <w:pStyle w:val="NoSpacing"/>
        <w:rPr>
          <w:sz w:val="24"/>
          <w:szCs w:val="24"/>
        </w:rPr>
      </w:pPr>
    </w:p>
    <w:p w14:paraId="6DBEAA51" w14:textId="5665034F" w:rsidR="002C7770" w:rsidRPr="00D85A66" w:rsidRDefault="00CF3E0A" w:rsidP="009B4613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D85A66">
        <w:rPr>
          <w:sz w:val="24"/>
          <w:szCs w:val="24"/>
        </w:rPr>
        <w:t xml:space="preserve">A parent, guardian or other trusted adult can open a Dollars for College account for their student by visiting </w:t>
      </w:r>
      <w:hyperlink r:id="rId10" w:history="1">
        <w:r w:rsidRPr="00D85A66">
          <w:rPr>
            <w:rStyle w:val="Hyperlink"/>
            <w:sz w:val="24"/>
            <w:szCs w:val="24"/>
          </w:rPr>
          <w:t>www.Dollars4College.org</w:t>
        </w:r>
      </w:hyperlink>
      <w:r w:rsidRPr="00D85A66">
        <w:rPr>
          <w:sz w:val="24"/>
          <w:szCs w:val="24"/>
        </w:rPr>
        <w:t>.</w:t>
      </w:r>
    </w:p>
    <w:p w14:paraId="34676947" w14:textId="4979ED66" w:rsidR="00CF3E0A" w:rsidRPr="00D85A66" w:rsidRDefault="00953C3F" w:rsidP="009B4613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D85A66">
        <w:rPr>
          <w:sz w:val="24"/>
          <w:szCs w:val="24"/>
        </w:rPr>
        <w:t>No initial deposit is required from you to open a Dollars for College account.</w:t>
      </w:r>
    </w:p>
    <w:p w14:paraId="0F012753" w14:textId="1A46EE84" w:rsidR="00953C3F" w:rsidRPr="00D85A66" w:rsidRDefault="0049423E" w:rsidP="009B4613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D85A66">
        <w:rPr>
          <w:sz w:val="24"/>
          <w:szCs w:val="24"/>
        </w:rPr>
        <w:t>Once the account is open, the student will receive an initial deposit of $50.</w:t>
      </w:r>
    </w:p>
    <w:p w14:paraId="5C9817D8" w14:textId="3853D2D3" w:rsidR="0049423E" w:rsidRPr="00D85A66" w:rsidRDefault="0049423E" w:rsidP="009B4613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D85A66">
        <w:rPr>
          <w:sz w:val="24"/>
          <w:szCs w:val="24"/>
        </w:rPr>
        <w:t>Additional incentive deposits, coupled with family deposits, allow the account to grow over time.</w:t>
      </w:r>
    </w:p>
    <w:p w14:paraId="5AFD2F75" w14:textId="78878CD1" w:rsidR="0049423E" w:rsidRPr="00D85A66" w:rsidRDefault="002B3B79" w:rsidP="009B4613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D85A66">
        <w:rPr>
          <w:sz w:val="24"/>
          <w:szCs w:val="24"/>
        </w:rPr>
        <w:t xml:space="preserve">When your student is ready to pursue college or career training, they can use their Dollars for College savings to help pay for a variety of </w:t>
      </w:r>
      <w:r w:rsidR="009B4613" w:rsidRPr="00D85A66">
        <w:rPr>
          <w:sz w:val="24"/>
          <w:szCs w:val="24"/>
        </w:rPr>
        <w:t>education related expenses.</w:t>
      </w:r>
    </w:p>
    <w:p w14:paraId="33B0F83D" w14:textId="77777777" w:rsidR="009B4613" w:rsidRPr="00D85A66" w:rsidRDefault="009B4613" w:rsidP="006F39F5">
      <w:pPr>
        <w:pStyle w:val="NoSpacing"/>
        <w:rPr>
          <w:sz w:val="24"/>
          <w:szCs w:val="24"/>
        </w:rPr>
      </w:pPr>
    </w:p>
    <w:p w14:paraId="789E1FA2" w14:textId="4BFB3762" w:rsidR="009B4613" w:rsidRPr="00D85A66" w:rsidRDefault="009B4613" w:rsidP="006F39F5">
      <w:pPr>
        <w:pStyle w:val="NoSpacing"/>
        <w:rPr>
          <w:b/>
          <w:bCs/>
          <w:sz w:val="24"/>
          <w:szCs w:val="24"/>
        </w:rPr>
      </w:pPr>
      <w:r w:rsidRPr="00D85A66">
        <w:rPr>
          <w:b/>
          <w:bCs/>
          <w:sz w:val="24"/>
          <w:szCs w:val="24"/>
        </w:rPr>
        <w:t xml:space="preserve">Sign </w:t>
      </w:r>
      <w:proofErr w:type="gramStart"/>
      <w:r w:rsidRPr="00D85A66">
        <w:rPr>
          <w:b/>
          <w:bCs/>
          <w:sz w:val="24"/>
          <w:szCs w:val="24"/>
        </w:rPr>
        <w:t>up  today</w:t>
      </w:r>
      <w:proofErr w:type="gramEnd"/>
      <w:r w:rsidRPr="00D85A66">
        <w:rPr>
          <w:b/>
          <w:bCs/>
          <w:sz w:val="24"/>
          <w:szCs w:val="24"/>
        </w:rPr>
        <w:t xml:space="preserve"> for a Dollars for College account and your child can receive up to $1</w:t>
      </w:r>
      <w:r w:rsidR="00AC3558">
        <w:rPr>
          <w:b/>
          <w:bCs/>
          <w:sz w:val="24"/>
          <w:szCs w:val="24"/>
        </w:rPr>
        <w:t>5</w:t>
      </w:r>
      <w:r w:rsidRPr="00D85A66">
        <w:rPr>
          <w:b/>
          <w:bCs/>
          <w:sz w:val="24"/>
          <w:szCs w:val="24"/>
        </w:rPr>
        <w:t>0 for college savings</w:t>
      </w:r>
      <w:r w:rsidR="00DF7134" w:rsidRPr="00D85A66">
        <w:rPr>
          <w:b/>
          <w:bCs/>
          <w:sz w:val="24"/>
          <w:szCs w:val="24"/>
        </w:rPr>
        <w:t xml:space="preserve"> during the </w:t>
      </w:r>
      <w:r w:rsidR="00AC3558">
        <w:rPr>
          <w:b/>
          <w:bCs/>
          <w:sz w:val="24"/>
          <w:szCs w:val="24"/>
        </w:rPr>
        <w:t>first year</w:t>
      </w:r>
      <w:r w:rsidR="0018146B">
        <w:rPr>
          <w:b/>
          <w:bCs/>
          <w:sz w:val="24"/>
          <w:szCs w:val="24"/>
        </w:rPr>
        <w:t xml:space="preserve"> of opening your account</w:t>
      </w:r>
      <w:r w:rsidR="00DF7134" w:rsidRPr="00D85A66">
        <w:rPr>
          <w:b/>
          <w:bCs/>
          <w:sz w:val="24"/>
          <w:szCs w:val="24"/>
        </w:rPr>
        <w:t>:</w:t>
      </w:r>
    </w:p>
    <w:p w14:paraId="0C73A3AA" w14:textId="17DE10FE" w:rsidR="00DF7134" w:rsidRPr="00D85A66" w:rsidRDefault="00DF7134" w:rsidP="008F4EED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D85A66">
        <w:rPr>
          <w:sz w:val="24"/>
          <w:szCs w:val="24"/>
        </w:rPr>
        <w:t>$50 opening deposit</w:t>
      </w:r>
    </w:p>
    <w:p w14:paraId="264F2C0F" w14:textId="0EF1652F" w:rsidR="00DF7134" w:rsidRPr="00D85A66" w:rsidRDefault="00DF7134" w:rsidP="008F4EED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D85A66">
        <w:rPr>
          <w:sz w:val="24"/>
          <w:szCs w:val="24"/>
        </w:rPr>
        <w:t>$</w:t>
      </w:r>
      <w:r w:rsidR="006C2A80">
        <w:rPr>
          <w:sz w:val="24"/>
          <w:szCs w:val="24"/>
        </w:rPr>
        <w:t>100</w:t>
      </w:r>
      <w:r w:rsidRPr="00D85A66">
        <w:rPr>
          <w:sz w:val="24"/>
          <w:szCs w:val="24"/>
        </w:rPr>
        <w:t xml:space="preserve"> for making a deposit of </w:t>
      </w:r>
      <w:r w:rsidR="006C2A80">
        <w:rPr>
          <w:sz w:val="24"/>
          <w:szCs w:val="24"/>
        </w:rPr>
        <w:t>$50</w:t>
      </w:r>
      <w:r w:rsidRPr="00D85A66">
        <w:rPr>
          <w:sz w:val="24"/>
          <w:szCs w:val="24"/>
        </w:rPr>
        <w:t xml:space="preserve"> into your Dollars for College account </w:t>
      </w:r>
      <w:r w:rsidR="00AC3558">
        <w:rPr>
          <w:sz w:val="24"/>
          <w:szCs w:val="24"/>
        </w:rPr>
        <w:t>within the first year of opening your account</w:t>
      </w:r>
      <w:r w:rsidRPr="00D85A66">
        <w:rPr>
          <w:sz w:val="24"/>
          <w:szCs w:val="24"/>
        </w:rPr>
        <w:t>.</w:t>
      </w:r>
    </w:p>
    <w:p w14:paraId="2038C24A" w14:textId="77777777" w:rsidR="008F4EED" w:rsidRPr="00D85A66" w:rsidRDefault="008F4EED" w:rsidP="006F39F5">
      <w:pPr>
        <w:pStyle w:val="NoSpacing"/>
        <w:rPr>
          <w:sz w:val="24"/>
          <w:szCs w:val="24"/>
        </w:rPr>
      </w:pPr>
    </w:p>
    <w:p w14:paraId="6D5725A7" w14:textId="1380CFEE" w:rsidR="008F4EED" w:rsidRPr="00D85A66" w:rsidRDefault="008F4EED" w:rsidP="006F39F5">
      <w:pPr>
        <w:pStyle w:val="NoSpacing"/>
        <w:rPr>
          <w:sz w:val="24"/>
          <w:szCs w:val="24"/>
        </w:rPr>
      </w:pPr>
      <w:r w:rsidRPr="00D85A66">
        <w:rPr>
          <w:sz w:val="24"/>
          <w:szCs w:val="24"/>
        </w:rPr>
        <w:t xml:space="preserve">To open an account, </w:t>
      </w:r>
      <w:r w:rsidRPr="00D85A66">
        <w:rPr>
          <w:b/>
          <w:bCs/>
          <w:sz w:val="24"/>
          <w:szCs w:val="24"/>
          <w:u w:val="single"/>
        </w:rPr>
        <w:t>you will need this information</w:t>
      </w:r>
      <w:r w:rsidRPr="00D85A66">
        <w:rPr>
          <w:sz w:val="24"/>
          <w:szCs w:val="24"/>
        </w:rPr>
        <w:t xml:space="preserve"> for both your child (the beneficiary) and yourself (the parent/guardian, the account owner):</w:t>
      </w:r>
    </w:p>
    <w:p w14:paraId="076E6BDC" w14:textId="5D0656B5" w:rsidR="008F4EED" w:rsidRPr="00D85A66" w:rsidRDefault="008F4EED" w:rsidP="00FA78F1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D85A66">
        <w:rPr>
          <w:sz w:val="24"/>
          <w:szCs w:val="24"/>
        </w:rPr>
        <w:t>Name</w:t>
      </w:r>
    </w:p>
    <w:p w14:paraId="4B249C39" w14:textId="705CBB3E" w:rsidR="008F4EED" w:rsidRPr="00D85A66" w:rsidRDefault="008F4EED" w:rsidP="00FA78F1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D85A66">
        <w:rPr>
          <w:sz w:val="24"/>
          <w:szCs w:val="24"/>
        </w:rPr>
        <w:t>Physical mailing address</w:t>
      </w:r>
    </w:p>
    <w:p w14:paraId="7055D525" w14:textId="289BA1A3" w:rsidR="008F4EED" w:rsidRPr="00D85A66" w:rsidRDefault="008F4EED" w:rsidP="00FA78F1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D85A66">
        <w:rPr>
          <w:sz w:val="24"/>
          <w:szCs w:val="24"/>
        </w:rPr>
        <w:t>Birthdate</w:t>
      </w:r>
    </w:p>
    <w:p w14:paraId="63BFA675" w14:textId="22A40482" w:rsidR="008F4EED" w:rsidRPr="00D85A66" w:rsidRDefault="00FA78F1" w:rsidP="00FA78F1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D85A66">
        <w:rPr>
          <w:sz w:val="24"/>
          <w:szCs w:val="24"/>
        </w:rPr>
        <w:t>Social Security Number or Tax ID Number (ITIN)</w:t>
      </w:r>
    </w:p>
    <w:p w14:paraId="656BA31B" w14:textId="77777777" w:rsidR="00FA78F1" w:rsidRPr="00D85A66" w:rsidRDefault="00FA78F1" w:rsidP="006F39F5">
      <w:pPr>
        <w:pStyle w:val="NoSpacing"/>
        <w:rPr>
          <w:sz w:val="24"/>
          <w:szCs w:val="24"/>
        </w:rPr>
      </w:pPr>
    </w:p>
    <w:p w14:paraId="52B56A17" w14:textId="6074CC19" w:rsidR="009B4613" w:rsidRPr="00D85A66" w:rsidRDefault="00527475" w:rsidP="006F39F5">
      <w:pPr>
        <w:pStyle w:val="NoSpacing"/>
        <w:rPr>
          <w:sz w:val="24"/>
          <w:szCs w:val="24"/>
        </w:rPr>
      </w:pPr>
      <w:r w:rsidRPr="00D85A66">
        <w:rPr>
          <w:sz w:val="24"/>
          <w:szCs w:val="24"/>
        </w:rPr>
        <w:t xml:space="preserve">See page two for step-by-step instructions </w:t>
      </w:r>
      <w:r w:rsidR="009C48E7" w:rsidRPr="00D85A66">
        <w:rPr>
          <w:sz w:val="24"/>
          <w:szCs w:val="24"/>
        </w:rPr>
        <w:t>on how to open a Dollars for College account.</w:t>
      </w:r>
    </w:p>
    <w:p w14:paraId="15BD9DDE" w14:textId="77777777" w:rsidR="009C48E7" w:rsidRPr="00D85A66" w:rsidRDefault="009C48E7" w:rsidP="006F39F5">
      <w:pPr>
        <w:pStyle w:val="NoSpacing"/>
        <w:rPr>
          <w:sz w:val="24"/>
          <w:szCs w:val="24"/>
        </w:rPr>
      </w:pPr>
    </w:p>
    <w:p w14:paraId="0254D829" w14:textId="5A36BF77" w:rsidR="009C48E7" w:rsidRPr="00D85A66" w:rsidRDefault="009C48E7" w:rsidP="006F39F5">
      <w:pPr>
        <w:pStyle w:val="NoSpacing"/>
        <w:rPr>
          <w:sz w:val="24"/>
          <w:szCs w:val="24"/>
        </w:rPr>
      </w:pPr>
      <w:r w:rsidRPr="00D85A66">
        <w:rPr>
          <w:sz w:val="24"/>
          <w:szCs w:val="24"/>
        </w:rPr>
        <w:t xml:space="preserve">Have questions or need help?  Email </w:t>
      </w:r>
      <w:hyperlink r:id="rId11" w:history="1">
        <w:r w:rsidRPr="00D85A66">
          <w:rPr>
            <w:rStyle w:val="Hyperlink"/>
            <w:sz w:val="24"/>
            <w:szCs w:val="24"/>
          </w:rPr>
          <w:t>DollarsForCollege@unitedwaydallas.org</w:t>
        </w:r>
      </w:hyperlink>
    </w:p>
    <w:p w14:paraId="3C1C7747" w14:textId="77777777" w:rsidR="009C48E7" w:rsidRDefault="009C48E7" w:rsidP="006F39F5">
      <w:pPr>
        <w:pStyle w:val="NoSpacing"/>
      </w:pPr>
    </w:p>
    <w:p w14:paraId="1DB8A6E9" w14:textId="77777777" w:rsidR="00977B0D" w:rsidRDefault="00977B0D" w:rsidP="006F39F5">
      <w:pPr>
        <w:pStyle w:val="NoSpacing"/>
      </w:pPr>
    </w:p>
    <w:p w14:paraId="54E278D4" w14:textId="77777777" w:rsidR="009B4613" w:rsidRDefault="009B4613" w:rsidP="006F39F5">
      <w:pPr>
        <w:pStyle w:val="NoSpacing"/>
      </w:pPr>
    </w:p>
    <w:p w14:paraId="7801BE68" w14:textId="2CF4E5CF" w:rsidR="008C45E3" w:rsidRPr="00DD3AF4" w:rsidRDefault="00D85A66" w:rsidP="00516ADF">
      <w:pPr>
        <w:pStyle w:val="NoSpacing"/>
        <w:shd w:val="clear" w:color="auto" w:fill="0070C0"/>
        <w:rPr>
          <w:b/>
          <w:bCs/>
          <w:color w:val="FFFFFF" w:themeColor="background1"/>
          <w:sz w:val="24"/>
          <w:szCs w:val="24"/>
        </w:rPr>
      </w:pPr>
      <w:bookmarkStart w:id="0" w:name="_Hlk208906900"/>
      <w:r w:rsidRPr="00DD3AF4">
        <w:rPr>
          <w:b/>
          <w:bCs/>
          <w:color w:val="FFFFFF" w:themeColor="background1"/>
          <w:sz w:val="24"/>
          <w:szCs w:val="24"/>
        </w:rPr>
        <w:t>How to Open a Dollars for College Account</w:t>
      </w:r>
    </w:p>
    <w:bookmarkEnd w:id="0"/>
    <w:p w14:paraId="2FCCBAD2" w14:textId="77777777" w:rsidR="00DE36C4" w:rsidRPr="00DD3AF4" w:rsidRDefault="00DE36C4" w:rsidP="00DE36C4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</w:p>
    <w:p w14:paraId="3309D71C" w14:textId="5C27D30B" w:rsidR="00DE36C4" w:rsidRPr="00DD3AF4" w:rsidRDefault="00DE36C4" w:rsidP="001054D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 xml:space="preserve">Go to </w:t>
      </w:r>
      <w:r w:rsidRPr="00DD3AF4">
        <w:rPr>
          <w:rFonts w:ascii="Calibri" w:hAnsi="Calibri" w:cs="Calibri"/>
          <w:color w:val="0563C2"/>
          <w:sz w:val="24"/>
          <w:szCs w:val="24"/>
        </w:rPr>
        <w:t>www.Dollars4College.org</w:t>
      </w:r>
    </w:p>
    <w:p w14:paraId="1B8E1FE5" w14:textId="25A5C701" w:rsidR="00DE36C4" w:rsidRPr="00DD3AF4" w:rsidRDefault="00452279" w:rsidP="001054D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Scroll down to and click </w:t>
      </w:r>
      <w:r w:rsidR="00133AE4">
        <w:rPr>
          <w:rFonts w:ascii="Calibri" w:hAnsi="Calibri" w:cs="Calibri"/>
          <w:color w:val="000000"/>
          <w:sz w:val="24"/>
          <w:szCs w:val="24"/>
        </w:rPr>
        <w:t xml:space="preserve">on </w:t>
      </w:r>
      <w:r w:rsidR="00FD6069">
        <w:rPr>
          <w:rFonts w:ascii="Calibri" w:hAnsi="Calibri" w:cs="Calibri"/>
          <w:color w:val="000000"/>
          <w:sz w:val="24"/>
          <w:szCs w:val="24"/>
        </w:rPr>
        <w:t xml:space="preserve">the appropriate “sign up” link under the Open </w:t>
      </w:r>
      <w:proofErr w:type="gramStart"/>
      <w:r w:rsidR="00FD6069">
        <w:rPr>
          <w:rFonts w:ascii="Calibri" w:hAnsi="Calibri" w:cs="Calibri"/>
          <w:color w:val="000000"/>
          <w:sz w:val="24"/>
          <w:szCs w:val="24"/>
        </w:rPr>
        <w:t>An</w:t>
      </w:r>
      <w:proofErr w:type="gramEnd"/>
      <w:r w:rsidR="00FD6069">
        <w:rPr>
          <w:rFonts w:ascii="Calibri" w:hAnsi="Calibri" w:cs="Calibri"/>
          <w:color w:val="000000"/>
          <w:sz w:val="24"/>
          <w:szCs w:val="24"/>
        </w:rPr>
        <w:t xml:space="preserve"> Account Today section.</w:t>
      </w:r>
    </w:p>
    <w:p w14:paraId="295A199E" w14:textId="0CCD91A6" w:rsidR="00DE36C4" w:rsidRPr="00DD3AF4" w:rsidRDefault="00DE36C4" w:rsidP="00A919A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Page 1: Read the information and click on “New to my529- Set up a new account now” at</w:t>
      </w:r>
      <w:r w:rsidR="00A919AA" w:rsidRPr="00DD3AF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3AF4">
        <w:rPr>
          <w:rFonts w:ascii="Calibri" w:hAnsi="Calibri" w:cs="Calibri"/>
          <w:color w:val="000000"/>
          <w:sz w:val="24"/>
          <w:szCs w:val="24"/>
        </w:rPr>
        <w:t>the bottom of the page</w:t>
      </w:r>
    </w:p>
    <w:p w14:paraId="00959366" w14:textId="77EC2924" w:rsidR="00DE36C4" w:rsidRPr="00DD3AF4" w:rsidRDefault="00DE36C4" w:rsidP="001054D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Page 2: Complete the short questionnaire and click “Next Step”</w:t>
      </w:r>
    </w:p>
    <w:p w14:paraId="05447119" w14:textId="419E6A22" w:rsidR="00DE36C4" w:rsidRPr="00DD3AF4" w:rsidRDefault="00DE36C4" w:rsidP="001054D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Page 3: Fill in the information for the Account Owner (Parent / Guardian) and click “Next</w:t>
      </w:r>
    </w:p>
    <w:p w14:paraId="2DB372AC" w14:textId="77777777" w:rsidR="00DE36C4" w:rsidRPr="00DD3AF4" w:rsidRDefault="00DE36C4" w:rsidP="001054D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Step”</w:t>
      </w:r>
    </w:p>
    <w:p w14:paraId="5843045C" w14:textId="727796F7" w:rsidR="00DE36C4" w:rsidRPr="00DD3AF4" w:rsidRDefault="00DE36C4" w:rsidP="001054D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Page 4: Fill in the information for the Beneficiary (your child) and click “Next Step”</w:t>
      </w:r>
    </w:p>
    <w:p w14:paraId="2E411C2E" w14:textId="327A9D3F" w:rsidR="00DE36C4" w:rsidRPr="00DD3AF4" w:rsidRDefault="00DE36C4" w:rsidP="00E5380F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Tip: The name you list for your child should match how their name appears on their</w:t>
      </w:r>
      <w:r w:rsidR="00BD5BF3" w:rsidRPr="00DD3AF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3AF4">
        <w:rPr>
          <w:rFonts w:ascii="Calibri" w:hAnsi="Calibri" w:cs="Calibri"/>
          <w:color w:val="000000"/>
          <w:sz w:val="24"/>
          <w:szCs w:val="24"/>
        </w:rPr>
        <w:t>social security card</w:t>
      </w:r>
    </w:p>
    <w:p w14:paraId="233F1813" w14:textId="370A7559" w:rsidR="00DE36C4" w:rsidRPr="00DD3AF4" w:rsidRDefault="00DE36C4" w:rsidP="00BD5BF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Page 5: Read about future Investment Options—this is for information purposes only. Click</w:t>
      </w:r>
      <w:r w:rsidR="00BD5BF3" w:rsidRPr="00DD3AF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3AF4">
        <w:rPr>
          <w:rFonts w:ascii="Calibri" w:hAnsi="Calibri" w:cs="Calibri"/>
          <w:color w:val="000000"/>
          <w:sz w:val="24"/>
          <w:szCs w:val="24"/>
        </w:rPr>
        <w:t>“Next Step” to continue.</w:t>
      </w:r>
    </w:p>
    <w:p w14:paraId="1D2FB272" w14:textId="65F3988A" w:rsidR="00DE36C4" w:rsidRPr="00DD3AF4" w:rsidRDefault="00DE36C4" w:rsidP="00BD5BF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Page 6: Review the account information carefully. Make sure that the social security</w:t>
      </w:r>
      <w:r w:rsidR="00BD5BF3" w:rsidRPr="00DD3AF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3AF4">
        <w:rPr>
          <w:rFonts w:ascii="Calibri" w:hAnsi="Calibri" w:cs="Calibri"/>
          <w:color w:val="000000"/>
          <w:sz w:val="24"/>
          <w:szCs w:val="24"/>
        </w:rPr>
        <w:t xml:space="preserve">numbers listed for both the account owner (parent) and beneficiary (child) are correct. </w:t>
      </w:r>
      <w:r w:rsidR="00133AE4" w:rsidRPr="00DD3AF4">
        <w:rPr>
          <w:rFonts w:ascii="Calibri" w:hAnsi="Calibri" w:cs="Calibri"/>
          <w:color w:val="000000"/>
          <w:sz w:val="24"/>
          <w:szCs w:val="24"/>
        </w:rPr>
        <w:t>Click “Next</w:t>
      </w:r>
      <w:r w:rsidRPr="00DD3AF4">
        <w:rPr>
          <w:rFonts w:ascii="Calibri" w:hAnsi="Calibri" w:cs="Calibri"/>
          <w:color w:val="000000"/>
          <w:sz w:val="24"/>
          <w:szCs w:val="24"/>
        </w:rPr>
        <w:t xml:space="preserve"> Step” to continue.</w:t>
      </w:r>
    </w:p>
    <w:p w14:paraId="53C35600" w14:textId="1D233186" w:rsidR="00DE36C4" w:rsidRPr="00DD3AF4" w:rsidRDefault="00DE36C4" w:rsidP="00BD5BF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 xml:space="preserve">Page 7: Click the boxes to agree to </w:t>
      </w:r>
      <w:proofErr w:type="gramStart"/>
      <w:r w:rsidRPr="00DD3AF4">
        <w:rPr>
          <w:rFonts w:ascii="Calibri" w:hAnsi="Calibri" w:cs="Calibri"/>
          <w:color w:val="000000"/>
          <w:sz w:val="24"/>
          <w:szCs w:val="24"/>
        </w:rPr>
        <w:t>all of</w:t>
      </w:r>
      <w:proofErr w:type="gramEnd"/>
      <w:r w:rsidRPr="00DD3AF4">
        <w:rPr>
          <w:rFonts w:ascii="Calibri" w:hAnsi="Calibri" w:cs="Calibri"/>
          <w:color w:val="000000"/>
          <w:sz w:val="24"/>
          <w:szCs w:val="24"/>
        </w:rPr>
        <w:t xml:space="preserve"> the terms and conditions for setting up a new Dollars</w:t>
      </w:r>
      <w:r w:rsidR="00BD5BF3" w:rsidRPr="00DD3AF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3AF4">
        <w:rPr>
          <w:rFonts w:ascii="Calibri" w:hAnsi="Calibri" w:cs="Calibri"/>
          <w:color w:val="000000"/>
          <w:sz w:val="24"/>
          <w:szCs w:val="24"/>
        </w:rPr>
        <w:t>for College account.</w:t>
      </w:r>
    </w:p>
    <w:p w14:paraId="6B745236" w14:textId="2CD1A354" w:rsidR="00DE36C4" w:rsidRPr="00771E0D" w:rsidRDefault="00DE36C4" w:rsidP="00771E0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 xml:space="preserve">Page 8: Create your own </w:t>
      </w:r>
      <w:proofErr w:type="gramStart"/>
      <w:r w:rsidRPr="00DD3AF4">
        <w:rPr>
          <w:rFonts w:ascii="Calibri" w:hAnsi="Calibri" w:cs="Calibri"/>
          <w:color w:val="000000"/>
          <w:sz w:val="24"/>
          <w:szCs w:val="24"/>
        </w:rPr>
        <w:t>user name</w:t>
      </w:r>
      <w:proofErr w:type="gramEnd"/>
      <w:r w:rsidRPr="00DD3AF4">
        <w:rPr>
          <w:rFonts w:ascii="Calibri" w:hAnsi="Calibri" w:cs="Calibri"/>
          <w:color w:val="000000"/>
          <w:sz w:val="24"/>
          <w:szCs w:val="24"/>
        </w:rPr>
        <w:t xml:space="preserve"> and password, so that you will have future online access</w:t>
      </w:r>
      <w:r w:rsidR="00771E0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71E0D">
        <w:rPr>
          <w:rFonts w:ascii="Calibri" w:hAnsi="Calibri" w:cs="Calibri"/>
          <w:color w:val="000000"/>
          <w:sz w:val="24"/>
          <w:szCs w:val="24"/>
        </w:rPr>
        <w:t>to the account—to check the balance, and set up additional features such as automatic</w:t>
      </w:r>
      <w:r w:rsidR="00771E0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71E0D">
        <w:rPr>
          <w:rFonts w:ascii="Calibri" w:hAnsi="Calibri" w:cs="Calibri"/>
          <w:color w:val="000000"/>
          <w:sz w:val="24"/>
          <w:szCs w:val="24"/>
        </w:rPr>
        <w:t>deposits, or different investment options if you like</w:t>
      </w:r>
      <w:r w:rsidR="00771E0D">
        <w:rPr>
          <w:rFonts w:ascii="Calibri" w:hAnsi="Calibri" w:cs="Calibri"/>
          <w:color w:val="000000"/>
          <w:sz w:val="24"/>
          <w:szCs w:val="24"/>
        </w:rPr>
        <w:t>.</w:t>
      </w:r>
    </w:p>
    <w:p w14:paraId="7A200AD8" w14:textId="77777777" w:rsidR="00E5380F" w:rsidRDefault="00DE36C4" w:rsidP="00E5380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Page 9: This is your confirmation page that the account has been set up. It will show your</w:t>
      </w:r>
      <w:r w:rsidR="00771E0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71E0D">
        <w:rPr>
          <w:rFonts w:ascii="Calibri" w:hAnsi="Calibri" w:cs="Calibri"/>
          <w:color w:val="000000"/>
          <w:sz w:val="24"/>
          <w:szCs w:val="24"/>
        </w:rPr>
        <w:t>new account number.</w:t>
      </w:r>
    </w:p>
    <w:p w14:paraId="0614F7EE" w14:textId="02A474C3" w:rsidR="00DE36C4" w:rsidRPr="00E5380F" w:rsidRDefault="00DE36C4" w:rsidP="00E5380F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5380F">
        <w:rPr>
          <w:rFonts w:ascii="Calibri" w:hAnsi="Calibri" w:cs="Calibri"/>
          <w:color w:val="000000"/>
          <w:sz w:val="24"/>
          <w:szCs w:val="24"/>
        </w:rPr>
        <w:t>We suggest that you take a picture of this page with your phone.</w:t>
      </w:r>
    </w:p>
    <w:p w14:paraId="6D780E72" w14:textId="5C5277A5" w:rsidR="00DE36C4" w:rsidRPr="00DD3AF4" w:rsidRDefault="00DE36C4" w:rsidP="00E5380F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Click on the Account Owner Signature Form, highlighted in blue.</w:t>
      </w:r>
    </w:p>
    <w:p w14:paraId="31CF12F7" w14:textId="32EA4414" w:rsidR="00DE36C4" w:rsidRPr="00DD3AF4" w:rsidRDefault="00DE36C4" w:rsidP="00E5380F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Fill out this online form and then print a copy.</w:t>
      </w:r>
    </w:p>
    <w:p w14:paraId="4D1B1BA4" w14:textId="34587464" w:rsidR="00DE36C4" w:rsidRPr="00E5380F" w:rsidRDefault="00DE36C4" w:rsidP="00E5380F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Sign the printed copy, and either mail the Signature Form to my529 or return it to your</w:t>
      </w:r>
      <w:r w:rsidR="00E538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5380F">
        <w:rPr>
          <w:rFonts w:ascii="Calibri" w:hAnsi="Calibri" w:cs="Calibri"/>
          <w:color w:val="000000"/>
          <w:sz w:val="24"/>
          <w:szCs w:val="24"/>
        </w:rPr>
        <w:t>child’s school.</w:t>
      </w:r>
    </w:p>
    <w:p w14:paraId="39AD1470" w14:textId="013F25D2" w:rsidR="00DE36C4" w:rsidRPr="00E5380F" w:rsidRDefault="00DE36C4" w:rsidP="00E5380F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>If you decide to mail the Signature Form, send to: my529, PO Box 145100, Salt Lake</w:t>
      </w:r>
      <w:r w:rsidR="00E538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5380F">
        <w:rPr>
          <w:rFonts w:ascii="Calibri" w:hAnsi="Calibri" w:cs="Calibri"/>
          <w:color w:val="000000"/>
          <w:sz w:val="24"/>
          <w:szCs w:val="24"/>
        </w:rPr>
        <w:t>City, UT 84114-5100.</w:t>
      </w:r>
    </w:p>
    <w:p w14:paraId="17357690" w14:textId="06E692F2" w:rsidR="00D85A66" w:rsidRDefault="00DE36C4" w:rsidP="00E5380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D3AF4">
        <w:rPr>
          <w:rFonts w:ascii="Calibri" w:hAnsi="Calibri" w:cs="Calibri"/>
          <w:color w:val="000000"/>
          <w:sz w:val="24"/>
          <w:szCs w:val="24"/>
        </w:rPr>
        <w:t xml:space="preserve">Your Dollars for College account </w:t>
      </w:r>
      <w:proofErr w:type="gramStart"/>
      <w:r w:rsidRPr="00DD3AF4">
        <w:rPr>
          <w:rFonts w:ascii="Calibri" w:hAnsi="Calibri" w:cs="Calibri"/>
          <w:color w:val="000000"/>
          <w:sz w:val="24"/>
          <w:szCs w:val="24"/>
        </w:rPr>
        <w:t>is</w:t>
      </w:r>
      <w:proofErr w:type="gramEnd"/>
      <w:r w:rsidRPr="00DD3AF4">
        <w:rPr>
          <w:rFonts w:ascii="Calibri" w:hAnsi="Calibri" w:cs="Calibri"/>
          <w:color w:val="000000"/>
          <w:sz w:val="24"/>
          <w:szCs w:val="24"/>
        </w:rPr>
        <w:t xml:space="preserve"> now set up. You can close your browser window on the</w:t>
      </w:r>
      <w:r w:rsidR="00E538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5380F">
        <w:rPr>
          <w:rFonts w:ascii="Calibri" w:hAnsi="Calibri" w:cs="Calibri"/>
          <w:color w:val="000000"/>
          <w:sz w:val="24"/>
          <w:szCs w:val="24"/>
        </w:rPr>
        <w:t>computer, or click one of the buttons at the bottom of the page for additional actions (Print,</w:t>
      </w:r>
      <w:r w:rsidR="00E538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5380F">
        <w:rPr>
          <w:rFonts w:ascii="Calibri" w:hAnsi="Calibri" w:cs="Calibri"/>
          <w:color w:val="000000"/>
          <w:sz w:val="24"/>
          <w:szCs w:val="24"/>
        </w:rPr>
        <w:t>Set Up Another Account, Set up Payroll Deductions, etc.)</w:t>
      </w:r>
    </w:p>
    <w:p w14:paraId="196E4F56" w14:textId="1287A53E" w:rsidR="00751541" w:rsidRPr="00E5380F" w:rsidRDefault="00751541" w:rsidP="00E5380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Once your account is created, </w:t>
      </w:r>
      <w:r w:rsidR="00CE764E">
        <w:rPr>
          <w:rFonts w:ascii="Calibri" w:hAnsi="Calibri" w:cs="Calibri"/>
          <w:color w:val="000000"/>
          <w:sz w:val="24"/>
          <w:szCs w:val="24"/>
        </w:rPr>
        <w:t xml:space="preserve">make sure to remember or save your account number and login details so that you can access </w:t>
      </w:r>
      <w:r w:rsidR="00D9723C">
        <w:rPr>
          <w:rFonts w:ascii="Calibri" w:hAnsi="Calibri" w:cs="Calibri"/>
          <w:color w:val="000000"/>
          <w:sz w:val="24"/>
          <w:szCs w:val="24"/>
        </w:rPr>
        <w:t xml:space="preserve">your Dollars for College account </w:t>
      </w:r>
      <w:r w:rsidR="00133AE4">
        <w:rPr>
          <w:rFonts w:ascii="Calibri" w:hAnsi="Calibri" w:cs="Calibri"/>
          <w:color w:val="000000"/>
          <w:sz w:val="24"/>
          <w:szCs w:val="24"/>
        </w:rPr>
        <w:t>later</w:t>
      </w:r>
      <w:r w:rsidR="00D9723C">
        <w:rPr>
          <w:rFonts w:ascii="Calibri" w:hAnsi="Calibri" w:cs="Calibri"/>
          <w:color w:val="000000"/>
          <w:sz w:val="24"/>
          <w:szCs w:val="24"/>
        </w:rPr>
        <w:t xml:space="preserve"> to make deposits and view your account balance. </w:t>
      </w:r>
    </w:p>
    <w:sectPr w:rsidR="00751541" w:rsidRPr="00E5380F" w:rsidSect="000A1826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D19E" w14:textId="77777777" w:rsidR="00D466B0" w:rsidRDefault="00D466B0" w:rsidP="007E5C3B">
      <w:pPr>
        <w:spacing w:after="0" w:line="240" w:lineRule="auto"/>
      </w:pPr>
      <w:r>
        <w:separator/>
      </w:r>
    </w:p>
  </w:endnote>
  <w:endnote w:type="continuationSeparator" w:id="0">
    <w:p w14:paraId="12ADE801" w14:textId="77777777" w:rsidR="00D466B0" w:rsidRDefault="00D466B0" w:rsidP="007E5C3B">
      <w:pPr>
        <w:spacing w:after="0" w:line="240" w:lineRule="auto"/>
      </w:pPr>
      <w:r>
        <w:continuationSeparator/>
      </w:r>
    </w:p>
  </w:endnote>
  <w:endnote w:type="continuationNotice" w:id="1">
    <w:p w14:paraId="7FD53045" w14:textId="77777777" w:rsidR="00D466B0" w:rsidRDefault="00D46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724A" w14:textId="3EF9CFAD" w:rsidR="00074A66" w:rsidRDefault="00074A66" w:rsidP="00074A66">
    <w:pPr>
      <w:pStyle w:val="Footer"/>
      <w:pBdr>
        <w:bottom w:val="single" w:sz="6" w:space="1" w:color="auto"/>
      </w:pBdr>
    </w:pPr>
  </w:p>
  <w:p w14:paraId="71A76C7C" w14:textId="2EF9610E" w:rsidR="00074A66" w:rsidRDefault="0084109E" w:rsidP="00074A66">
    <w:pPr>
      <w:pStyle w:val="Footer"/>
    </w:pPr>
    <w:r w:rsidRPr="00AA2AFA">
      <w:rPr>
        <w:b/>
        <w:bCs/>
      </w:rPr>
      <w:t>202</w:t>
    </w:r>
    <w:r w:rsidR="00A454E4">
      <w:rPr>
        <w:b/>
        <w:bCs/>
      </w:rPr>
      <w:t>6</w:t>
    </w:r>
    <w:r w:rsidRPr="00AA2AFA">
      <w:rPr>
        <w:b/>
        <w:bCs/>
      </w:rPr>
      <w:t>-202</w:t>
    </w:r>
    <w:r w:rsidR="00A454E4">
      <w:rPr>
        <w:b/>
        <w:bCs/>
      </w:rPr>
      <w:t>7</w:t>
    </w:r>
    <w:r w:rsidRPr="00AA2AFA">
      <w:rPr>
        <w:b/>
        <w:bCs/>
      </w:rPr>
      <w:t xml:space="preserve"> Program Year</w:t>
    </w:r>
    <w:r w:rsidR="00074A66">
      <w:tab/>
    </w:r>
    <w:r w:rsidR="00074A66">
      <w:tab/>
    </w:r>
    <w:r w:rsidR="00074A66">
      <w:fldChar w:fldCharType="begin"/>
    </w:r>
    <w:r w:rsidR="00074A66">
      <w:instrText xml:space="preserve"> PAGE   \* MERGEFORMAT </w:instrText>
    </w:r>
    <w:r w:rsidR="00074A66">
      <w:fldChar w:fldCharType="separate"/>
    </w:r>
    <w:r w:rsidR="00074A66">
      <w:rPr>
        <w:noProof/>
      </w:rPr>
      <w:t>1</w:t>
    </w:r>
    <w:r w:rsidR="00074A66">
      <w:rPr>
        <w:noProof/>
      </w:rPr>
      <w:fldChar w:fldCharType="end"/>
    </w:r>
  </w:p>
  <w:p w14:paraId="61788A0A" w14:textId="77777777" w:rsidR="00074A66" w:rsidRPr="00074A66" w:rsidRDefault="00074A66" w:rsidP="00074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B4C5" w14:textId="77777777" w:rsidR="00D466B0" w:rsidRDefault="00D466B0" w:rsidP="007E5C3B">
      <w:pPr>
        <w:spacing w:after="0" w:line="240" w:lineRule="auto"/>
      </w:pPr>
      <w:r>
        <w:separator/>
      </w:r>
    </w:p>
  </w:footnote>
  <w:footnote w:type="continuationSeparator" w:id="0">
    <w:p w14:paraId="11BC5420" w14:textId="77777777" w:rsidR="00D466B0" w:rsidRDefault="00D466B0" w:rsidP="007E5C3B">
      <w:pPr>
        <w:spacing w:after="0" w:line="240" w:lineRule="auto"/>
      </w:pPr>
      <w:r>
        <w:continuationSeparator/>
      </w:r>
    </w:p>
  </w:footnote>
  <w:footnote w:type="continuationNotice" w:id="1">
    <w:p w14:paraId="2F6C487C" w14:textId="77777777" w:rsidR="00D466B0" w:rsidRDefault="00D466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628E" w14:textId="263EF5E4" w:rsidR="00DF58C8" w:rsidRDefault="00A454E4" w:rsidP="003B6F61">
    <w:pPr>
      <w:pStyle w:val="Header"/>
      <w:pBdr>
        <w:bottom w:val="single" w:sz="6" w:space="1" w:color="auto"/>
      </w:pBdr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D2875A6" wp14:editId="045B30C0">
          <wp:simplePos x="0" y="0"/>
          <wp:positionH relativeFrom="column">
            <wp:posOffset>5245100</wp:posOffset>
          </wp:positionH>
          <wp:positionV relativeFrom="paragraph">
            <wp:posOffset>-228600</wp:posOffset>
          </wp:positionV>
          <wp:extent cx="1168400" cy="354461"/>
          <wp:effectExtent l="0" t="0" r="0" b="1270"/>
          <wp:wrapNone/>
          <wp:docPr id="1152531652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531652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354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AE6">
      <w:rPr>
        <w:b/>
        <w:bCs/>
        <w:sz w:val="28"/>
        <w:szCs w:val="28"/>
      </w:rPr>
      <w:t>Dollars for College</w:t>
    </w:r>
    <w:r w:rsidR="00F54A16">
      <w:rPr>
        <w:b/>
        <w:bCs/>
        <w:sz w:val="28"/>
        <w:szCs w:val="28"/>
      </w:rPr>
      <w:t xml:space="preserve"> |</w:t>
    </w:r>
    <w:r w:rsidR="003B5AE6">
      <w:rPr>
        <w:b/>
        <w:bCs/>
        <w:sz w:val="28"/>
        <w:szCs w:val="28"/>
      </w:rPr>
      <w:t xml:space="preserve"> </w:t>
    </w:r>
    <w:r w:rsidR="0082604B">
      <w:rPr>
        <w:b/>
        <w:bCs/>
        <w:sz w:val="28"/>
        <w:szCs w:val="28"/>
      </w:rPr>
      <w:t>Parent Enrollment Guide</w:t>
    </w:r>
  </w:p>
  <w:p w14:paraId="0C5A7E61" w14:textId="77777777" w:rsidR="00DF58C8" w:rsidRPr="00E4195B" w:rsidRDefault="00DF58C8" w:rsidP="003B6F61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644"/>
    <w:multiLevelType w:val="hybridMultilevel"/>
    <w:tmpl w:val="141A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D3A1F"/>
    <w:multiLevelType w:val="hybridMultilevel"/>
    <w:tmpl w:val="BFFCD9CA"/>
    <w:lvl w:ilvl="0" w:tplc="B3F2CE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C00A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2D029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A074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DA1B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988B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1CCD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621B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68E43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E38D0"/>
    <w:multiLevelType w:val="hybridMultilevel"/>
    <w:tmpl w:val="6CDA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2254"/>
    <w:multiLevelType w:val="hybridMultilevel"/>
    <w:tmpl w:val="38FCA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9445F"/>
    <w:multiLevelType w:val="hybridMultilevel"/>
    <w:tmpl w:val="466E3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34C2A"/>
    <w:multiLevelType w:val="hybridMultilevel"/>
    <w:tmpl w:val="CE983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A90C3"/>
    <w:multiLevelType w:val="hybridMultilevel"/>
    <w:tmpl w:val="CDCA43EC"/>
    <w:lvl w:ilvl="0" w:tplc="4B009D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304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E206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D061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E634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B49D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AEDD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5290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C4E2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E8D49"/>
    <w:multiLevelType w:val="hybridMultilevel"/>
    <w:tmpl w:val="157692FE"/>
    <w:lvl w:ilvl="0" w:tplc="88BC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2A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EF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82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0B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80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2F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6E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E9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1764"/>
    <w:multiLevelType w:val="hybridMultilevel"/>
    <w:tmpl w:val="3AF2C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6D4524"/>
    <w:multiLevelType w:val="hybridMultilevel"/>
    <w:tmpl w:val="2026D66C"/>
    <w:lvl w:ilvl="0" w:tplc="86B433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2C3E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CCDF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0C16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E0CB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78EE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AEE1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EA52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DB206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9C1C48"/>
    <w:multiLevelType w:val="hybridMultilevel"/>
    <w:tmpl w:val="524A4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2F517D"/>
    <w:multiLevelType w:val="hybridMultilevel"/>
    <w:tmpl w:val="B9A0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D0CAE5"/>
    <w:multiLevelType w:val="hybridMultilevel"/>
    <w:tmpl w:val="4FE0D30A"/>
    <w:lvl w:ilvl="0" w:tplc="BF4A2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8006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320F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0427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8EC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0635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7464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BC28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AD093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6C2F13"/>
    <w:multiLevelType w:val="hybridMultilevel"/>
    <w:tmpl w:val="2DFA3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433D35"/>
    <w:multiLevelType w:val="hybridMultilevel"/>
    <w:tmpl w:val="CD30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C74FC4"/>
    <w:multiLevelType w:val="hybridMultilevel"/>
    <w:tmpl w:val="90660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04435"/>
    <w:multiLevelType w:val="hybridMultilevel"/>
    <w:tmpl w:val="C194E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DC0009"/>
    <w:multiLevelType w:val="hybridMultilevel"/>
    <w:tmpl w:val="F1107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770831"/>
    <w:multiLevelType w:val="hybridMultilevel"/>
    <w:tmpl w:val="F4C0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F3F66"/>
    <w:multiLevelType w:val="hybridMultilevel"/>
    <w:tmpl w:val="E4809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950C29"/>
    <w:multiLevelType w:val="hybridMultilevel"/>
    <w:tmpl w:val="7818B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274E95"/>
    <w:multiLevelType w:val="hybridMultilevel"/>
    <w:tmpl w:val="032CFF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741EA9"/>
    <w:multiLevelType w:val="hybridMultilevel"/>
    <w:tmpl w:val="E340D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35C9C"/>
    <w:multiLevelType w:val="hybridMultilevel"/>
    <w:tmpl w:val="D44053E4"/>
    <w:lvl w:ilvl="0" w:tplc="B4383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00C7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77AB2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0A84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669C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82DC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543B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EABB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50DA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3C0E6B"/>
    <w:multiLevelType w:val="hybridMultilevel"/>
    <w:tmpl w:val="8342F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A061F"/>
    <w:multiLevelType w:val="hybridMultilevel"/>
    <w:tmpl w:val="2126F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3676B6"/>
    <w:multiLevelType w:val="hybridMultilevel"/>
    <w:tmpl w:val="C6204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8B56FA"/>
    <w:multiLevelType w:val="hybridMultilevel"/>
    <w:tmpl w:val="08C60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21579F"/>
    <w:multiLevelType w:val="hybridMultilevel"/>
    <w:tmpl w:val="4B7C5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D04850"/>
    <w:multiLevelType w:val="hybridMultilevel"/>
    <w:tmpl w:val="25B4BB3C"/>
    <w:lvl w:ilvl="0" w:tplc="833E89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EA17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EB6D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E055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3075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6EA8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A8F0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7023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F0893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258287">
    <w:abstractNumId w:val="7"/>
  </w:num>
  <w:num w:numId="2" w16cid:durableId="1909025771">
    <w:abstractNumId w:val="9"/>
  </w:num>
  <w:num w:numId="3" w16cid:durableId="336807458">
    <w:abstractNumId w:val="23"/>
  </w:num>
  <w:num w:numId="4" w16cid:durableId="1307590711">
    <w:abstractNumId w:val="12"/>
  </w:num>
  <w:num w:numId="5" w16cid:durableId="1075779553">
    <w:abstractNumId w:val="29"/>
  </w:num>
  <w:num w:numId="6" w16cid:durableId="1878351770">
    <w:abstractNumId w:val="1"/>
  </w:num>
  <w:num w:numId="7" w16cid:durableId="863902254">
    <w:abstractNumId w:val="6"/>
  </w:num>
  <w:num w:numId="8" w16cid:durableId="246505583">
    <w:abstractNumId w:val="21"/>
  </w:num>
  <w:num w:numId="9" w16cid:durableId="117070810">
    <w:abstractNumId w:val="2"/>
  </w:num>
  <w:num w:numId="10" w16cid:durableId="302584881">
    <w:abstractNumId w:val="19"/>
  </w:num>
  <w:num w:numId="11" w16cid:durableId="1563326712">
    <w:abstractNumId w:val="5"/>
  </w:num>
  <w:num w:numId="12" w16cid:durableId="21522207">
    <w:abstractNumId w:val="24"/>
  </w:num>
  <w:num w:numId="13" w16cid:durableId="720599283">
    <w:abstractNumId w:val="17"/>
  </w:num>
  <w:num w:numId="14" w16cid:durableId="1615549804">
    <w:abstractNumId w:val="20"/>
  </w:num>
  <w:num w:numId="15" w16cid:durableId="1200624867">
    <w:abstractNumId w:val="0"/>
  </w:num>
  <w:num w:numId="16" w16cid:durableId="162749134">
    <w:abstractNumId w:val="15"/>
  </w:num>
  <w:num w:numId="17" w16cid:durableId="398863814">
    <w:abstractNumId w:val="11"/>
  </w:num>
  <w:num w:numId="18" w16cid:durableId="617950827">
    <w:abstractNumId w:val="3"/>
  </w:num>
  <w:num w:numId="19" w16cid:durableId="1321688952">
    <w:abstractNumId w:val="13"/>
  </w:num>
  <w:num w:numId="20" w16cid:durableId="2018539876">
    <w:abstractNumId w:val="10"/>
  </w:num>
  <w:num w:numId="21" w16cid:durableId="1492216428">
    <w:abstractNumId w:val="25"/>
  </w:num>
  <w:num w:numId="22" w16cid:durableId="836001917">
    <w:abstractNumId w:val="22"/>
  </w:num>
  <w:num w:numId="23" w16cid:durableId="768232894">
    <w:abstractNumId w:val="14"/>
  </w:num>
  <w:num w:numId="24" w16cid:durableId="1905944162">
    <w:abstractNumId w:val="4"/>
  </w:num>
  <w:num w:numId="25" w16cid:durableId="1326669881">
    <w:abstractNumId w:val="8"/>
  </w:num>
  <w:num w:numId="26" w16cid:durableId="1073620783">
    <w:abstractNumId w:val="26"/>
  </w:num>
  <w:num w:numId="27" w16cid:durableId="1414087874">
    <w:abstractNumId w:val="28"/>
  </w:num>
  <w:num w:numId="28" w16cid:durableId="1967076054">
    <w:abstractNumId w:val="27"/>
  </w:num>
  <w:num w:numId="29" w16cid:durableId="995063207">
    <w:abstractNumId w:val="16"/>
  </w:num>
  <w:num w:numId="30" w16cid:durableId="2090760885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3B"/>
    <w:rsid w:val="00002E13"/>
    <w:rsid w:val="0000391B"/>
    <w:rsid w:val="000041A2"/>
    <w:rsid w:val="00004A54"/>
    <w:rsid w:val="00007DE0"/>
    <w:rsid w:val="00011829"/>
    <w:rsid w:val="00013913"/>
    <w:rsid w:val="00015BCB"/>
    <w:rsid w:val="00017891"/>
    <w:rsid w:val="000277A2"/>
    <w:rsid w:val="000317B1"/>
    <w:rsid w:val="00032A30"/>
    <w:rsid w:val="00033B71"/>
    <w:rsid w:val="00033B72"/>
    <w:rsid w:val="00034306"/>
    <w:rsid w:val="00034693"/>
    <w:rsid w:val="000413F1"/>
    <w:rsid w:val="000420B8"/>
    <w:rsid w:val="00042226"/>
    <w:rsid w:val="00051ACA"/>
    <w:rsid w:val="000521B4"/>
    <w:rsid w:val="0005289E"/>
    <w:rsid w:val="00053774"/>
    <w:rsid w:val="00054C9A"/>
    <w:rsid w:val="00054FDB"/>
    <w:rsid w:val="00055260"/>
    <w:rsid w:val="00055747"/>
    <w:rsid w:val="0005589F"/>
    <w:rsid w:val="0005619A"/>
    <w:rsid w:val="00061DA9"/>
    <w:rsid w:val="00062F56"/>
    <w:rsid w:val="00070552"/>
    <w:rsid w:val="000726EC"/>
    <w:rsid w:val="00074A66"/>
    <w:rsid w:val="000756AE"/>
    <w:rsid w:val="000776FE"/>
    <w:rsid w:val="00080829"/>
    <w:rsid w:val="00081E8F"/>
    <w:rsid w:val="00086026"/>
    <w:rsid w:val="00086B43"/>
    <w:rsid w:val="000915E1"/>
    <w:rsid w:val="00092736"/>
    <w:rsid w:val="00096FCF"/>
    <w:rsid w:val="000A1738"/>
    <w:rsid w:val="000A1826"/>
    <w:rsid w:val="000A6BFD"/>
    <w:rsid w:val="000A7212"/>
    <w:rsid w:val="000B2792"/>
    <w:rsid w:val="000B284C"/>
    <w:rsid w:val="000B7120"/>
    <w:rsid w:val="000C561E"/>
    <w:rsid w:val="000D0C65"/>
    <w:rsid w:val="000D3000"/>
    <w:rsid w:val="000D5F55"/>
    <w:rsid w:val="000D5FE7"/>
    <w:rsid w:val="000D7165"/>
    <w:rsid w:val="000E129E"/>
    <w:rsid w:val="000F1050"/>
    <w:rsid w:val="000F1DA9"/>
    <w:rsid w:val="000F571D"/>
    <w:rsid w:val="000F6DEF"/>
    <w:rsid w:val="00101D75"/>
    <w:rsid w:val="00103705"/>
    <w:rsid w:val="001054D0"/>
    <w:rsid w:val="00123649"/>
    <w:rsid w:val="00124434"/>
    <w:rsid w:val="00124AEB"/>
    <w:rsid w:val="00124C1C"/>
    <w:rsid w:val="001269E1"/>
    <w:rsid w:val="00133AE4"/>
    <w:rsid w:val="0013481C"/>
    <w:rsid w:val="00136065"/>
    <w:rsid w:val="00142B75"/>
    <w:rsid w:val="0015388C"/>
    <w:rsid w:val="001538E1"/>
    <w:rsid w:val="001544E6"/>
    <w:rsid w:val="00156195"/>
    <w:rsid w:val="00160377"/>
    <w:rsid w:val="00163B2E"/>
    <w:rsid w:val="0017290B"/>
    <w:rsid w:val="00173CA8"/>
    <w:rsid w:val="00175360"/>
    <w:rsid w:val="0018016B"/>
    <w:rsid w:val="0018146B"/>
    <w:rsid w:val="00187B6E"/>
    <w:rsid w:val="00187C6D"/>
    <w:rsid w:val="0019121B"/>
    <w:rsid w:val="001946DA"/>
    <w:rsid w:val="00194DAA"/>
    <w:rsid w:val="001A05D8"/>
    <w:rsid w:val="001A372F"/>
    <w:rsid w:val="001A48A3"/>
    <w:rsid w:val="001A5B72"/>
    <w:rsid w:val="001A7145"/>
    <w:rsid w:val="001B3136"/>
    <w:rsid w:val="001C097F"/>
    <w:rsid w:val="001C13C5"/>
    <w:rsid w:val="001C173E"/>
    <w:rsid w:val="001D1674"/>
    <w:rsid w:val="001D6697"/>
    <w:rsid w:val="001D79E7"/>
    <w:rsid w:val="001E0321"/>
    <w:rsid w:val="001F118C"/>
    <w:rsid w:val="001F14CD"/>
    <w:rsid w:val="001F47AC"/>
    <w:rsid w:val="002030B9"/>
    <w:rsid w:val="00204C30"/>
    <w:rsid w:val="00214D56"/>
    <w:rsid w:val="00215855"/>
    <w:rsid w:val="0021779C"/>
    <w:rsid w:val="002202A6"/>
    <w:rsid w:val="00231E71"/>
    <w:rsid w:val="00240FDB"/>
    <w:rsid w:val="002461A2"/>
    <w:rsid w:val="00246ECA"/>
    <w:rsid w:val="00252D22"/>
    <w:rsid w:val="00253B02"/>
    <w:rsid w:val="0025759D"/>
    <w:rsid w:val="00260C53"/>
    <w:rsid w:val="002614D6"/>
    <w:rsid w:val="00266D95"/>
    <w:rsid w:val="0027130B"/>
    <w:rsid w:val="00272A1A"/>
    <w:rsid w:val="00274F5B"/>
    <w:rsid w:val="002750D2"/>
    <w:rsid w:val="00275D26"/>
    <w:rsid w:val="002775EA"/>
    <w:rsid w:val="00280E64"/>
    <w:rsid w:val="00282399"/>
    <w:rsid w:val="0028F013"/>
    <w:rsid w:val="0029550F"/>
    <w:rsid w:val="00296108"/>
    <w:rsid w:val="00297B28"/>
    <w:rsid w:val="002A2D44"/>
    <w:rsid w:val="002A7C22"/>
    <w:rsid w:val="002B02A4"/>
    <w:rsid w:val="002B1D5D"/>
    <w:rsid w:val="002B1E71"/>
    <w:rsid w:val="002B206A"/>
    <w:rsid w:val="002B3B79"/>
    <w:rsid w:val="002B419B"/>
    <w:rsid w:val="002B51AC"/>
    <w:rsid w:val="002B67C7"/>
    <w:rsid w:val="002C0418"/>
    <w:rsid w:val="002C498C"/>
    <w:rsid w:val="002C7770"/>
    <w:rsid w:val="002D451A"/>
    <w:rsid w:val="002E0780"/>
    <w:rsid w:val="002E2A52"/>
    <w:rsid w:val="002E2F2A"/>
    <w:rsid w:val="002E7ADF"/>
    <w:rsid w:val="002F0DFD"/>
    <w:rsid w:val="002F354E"/>
    <w:rsid w:val="002F3AF6"/>
    <w:rsid w:val="0030771A"/>
    <w:rsid w:val="003110E3"/>
    <w:rsid w:val="003158BF"/>
    <w:rsid w:val="003224FE"/>
    <w:rsid w:val="00326AE4"/>
    <w:rsid w:val="0033095A"/>
    <w:rsid w:val="003314E0"/>
    <w:rsid w:val="0033260F"/>
    <w:rsid w:val="00332B2A"/>
    <w:rsid w:val="003365EB"/>
    <w:rsid w:val="00342FD8"/>
    <w:rsid w:val="003434D7"/>
    <w:rsid w:val="00344560"/>
    <w:rsid w:val="00350175"/>
    <w:rsid w:val="003516F4"/>
    <w:rsid w:val="00352992"/>
    <w:rsid w:val="00365C8E"/>
    <w:rsid w:val="003723AB"/>
    <w:rsid w:val="00375FEF"/>
    <w:rsid w:val="00380ED5"/>
    <w:rsid w:val="003812D4"/>
    <w:rsid w:val="003877B1"/>
    <w:rsid w:val="00390556"/>
    <w:rsid w:val="003906B4"/>
    <w:rsid w:val="003917C1"/>
    <w:rsid w:val="0039544D"/>
    <w:rsid w:val="0039583F"/>
    <w:rsid w:val="003966E2"/>
    <w:rsid w:val="003A3A8F"/>
    <w:rsid w:val="003B1F77"/>
    <w:rsid w:val="003B2AFE"/>
    <w:rsid w:val="003B5AE6"/>
    <w:rsid w:val="003B6F61"/>
    <w:rsid w:val="003C022E"/>
    <w:rsid w:val="003C1F0B"/>
    <w:rsid w:val="003C3533"/>
    <w:rsid w:val="003C3782"/>
    <w:rsid w:val="003C4D71"/>
    <w:rsid w:val="003D5EDC"/>
    <w:rsid w:val="003D68C2"/>
    <w:rsid w:val="003D7957"/>
    <w:rsid w:val="003D7B3C"/>
    <w:rsid w:val="003E1817"/>
    <w:rsid w:val="003E2BAC"/>
    <w:rsid w:val="003E435B"/>
    <w:rsid w:val="003F0CDD"/>
    <w:rsid w:val="003F2632"/>
    <w:rsid w:val="003F75BF"/>
    <w:rsid w:val="003F7C15"/>
    <w:rsid w:val="00404A65"/>
    <w:rsid w:val="0040516F"/>
    <w:rsid w:val="0040739A"/>
    <w:rsid w:val="00412383"/>
    <w:rsid w:val="00412608"/>
    <w:rsid w:val="004147E2"/>
    <w:rsid w:val="00417F9E"/>
    <w:rsid w:val="004205C5"/>
    <w:rsid w:val="004212AD"/>
    <w:rsid w:val="00427D9D"/>
    <w:rsid w:val="00430DCF"/>
    <w:rsid w:val="0043399D"/>
    <w:rsid w:val="00433F1C"/>
    <w:rsid w:val="0043513D"/>
    <w:rsid w:val="00447930"/>
    <w:rsid w:val="00450145"/>
    <w:rsid w:val="004508BB"/>
    <w:rsid w:val="00452279"/>
    <w:rsid w:val="0045303A"/>
    <w:rsid w:val="00456A36"/>
    <w:rsid w:val="004646D8"/>
    <w:rsid w:val="00466B45"/>
    <w:rsid w:val="00466FBF"/>
    <w:rsid w:val="00471721"/>
    <w:rsid w:val="00471A4C"/>
    <w:rsid w:val="00471DEE"/>
    <w:rsid w:val="00472B78"/>
    <w:rsid w:val="00475D2B"/>
    <w:rsid w:val="00483570"/>
    <w:rsid w:val="0048662E"/>
    <w:rsid w:val="0049035A"/>
    <w:rsid w:val="0049049C"/>
    <w:rsid w:val="004929AD"/>
    <w:rsid w:val="00492E15"/>
    <w:rsid w:val="0049423E"/>
    <w:rsid w:val="004A062A"/>
    <w:rsid w:val="004A694C"/>
    <w:rsid w:val="004B1939"/>
    <w:rsid w:val="004B3815"/>
    <w:rsid w:val="004C32FB"/>
    <w:rsid w:val="004C65FA"/>
    <w:rsid w:val="004D12F8"/>
    <w:rsid w:val="004D411C"/>
    <w:rsid w:val="004D4803"/>
    <w:rsid w:val="004D5620"/>
    <w:rsid w:val="004D6AFC"/>
    <w:rsid w:val="004D6F77"/>
    <w:rsid w:val="004D7F0D"/>
    <w:rsid w:val="004E302A"/>
    <w:rsid w:val="004E3B21"/>
    <w:rsid w:val="004E609C"/>
    <w:rsid w:val="004E6FAA"/>
    <w:rsid w:val="004F021E"/>
    <w:rsid w:val="004F2010"/>
    <w:rsid w:val="004F2024"/>
    <w:rsid w:val="004F2EFA"/>
    <w:rsid w:val="004F3D9A"/>
    <w:rsid w:val="004F75E9"/>
    <w:rsid w:val="00500795"/>
    <w:rsid w:val="00505B1D"/>
    <w:rsid w:val="00505CA0"/>
    <w:rsid w:val="00506766"/>
    <w:rsid w:val="005075DD"/>
    <w:rsid w:val="005076C8"/>
    <w:rsid w:val="00507D19"/>
    <w:rsid w:val="00511A65"/>
    <w:rsid w:val="0051349B"/>
    <w:rsid w:val="00516ADF"/>
    <w:rsid w:val="00516C71"/>
    <w:rsid w:val="005242E1"/>
    <w:rsid w:val="00524545"/>
    <w:rsid w:val="00526490"/>
    <w:rsid w:val="00527475"/>
    <w:rsid w:val="00530658"/>
    <w:rsid w:val="005311A9"/>
    <w:rsid w:val="00532E95"/>
    <w:rsid w:val="00541E1C"/>
    <w:rsid w:val="00543F0B"/>
    <w:rsid w:val="00545AC9"/>
    <w:rsid w:val="00546C5F"/>
    <w:rsid w:val="005562C9"/>
    <w:rsid w:val="00561456"/>
    <w:rsid w:val="0056376A"/>
    <w:rsid w:val="00567E51"/>
    <w:rsid w:val="00570A5E"/>
    <w:rsid w:val="00570E33"/>
    <w:rsid w:val="00577287"/>
    <w:rsid w:val="0057746F"/>
    <w:rsid w:val="00581CDF"/>
    <w:rsid w:val="0058431B"/>
    <w:rsid w:val="005946E2"/>
    <w:rsid w:val="00597428"/>
    <w:rsid w:val="005A7C9D"/>
    <w:rsid w:val="005B500C"/>
    <w:rsid w:val="005C14E9"/>
    <w:rsid w:val="005C192F"/>
    <w:rsid w:val="005C206C"/>
    <w:rsid w:val="005C3D37"/>
    <w:rsid w:val="005C48B6"/>
    <w:rsid w:val="005C7D8F"/>
    <w:rsid w:val="005D3D93"/>
    <w:rsid w:val="005E2CB8"/>
    <w:rsid w:val="005E3AB1"/>
    <w:rsid w:val="005E4EAD"/>
    <w:rsid w:val="005E71BD"/>
    <w:rsid w:val="005E7E29"/>
    <w:rsid w:val="005F2101"/>
    <w:rsid w:val="006008E7"/>
    <w:rsid w:val="006034ED"/>
    <w:rsid w:val="006105E9"/>
    <w:rsid w:val="006135B2"/>
    <w:rsid w:val="00613A03"/>
    <w:rsid w:val="00615F66"/>
    <w:rsid w:val="00620425"/>
    <w:rsid w:val="00620C32"/>
    <w:rsid w:val="00623FCF"/>
    <w:rsid w:val="00624A3F"/>
    <w:rsid w:val="00624BAA"/>
    <w:rsid w:val="00630BCD"/>
    <w:rsid w:val="00631655"/>
    <w:rsid w:val="00633F27"/>
    <w:rsid w:val="00640096"/>
    <w:rsid w:val="00641425"/>
    <w:rsid w:val="00642866"/>
    <w:rsid w:val="006429F3"/>
    <w:rsid w:val="00646E30"/>
    <w:rsid w:val="006477BC"/>
    <w:rsid w:val="00647C6E"/>
    <w:rsid w:val="006506E3"/>
    <w:rsid w:val="00653A71"/>
    <w:rsid w:val="00655718"/>
    <w:rsid w:val="00656A20"/>
    <w:rsid w:val="0065705B"/>
    <w:rsid w:val="00666A47"/>
    <w:rsid w:val="00674C38"/>
    <w:rsid w:val="00675108"/>
    <w:rsid w:val="00680382"/>
    <w:rsid w:val="0068147D"/>
    <w:rsid w:val="00685424"/>
    <w:rsid w:val="006926F3"/>
    <w:rsid w:val="00696B6F"/>
    <w:rsid w:val="00696E95"/>
    <w:rsid w:val="006A10D5"/>
    <w:rsid w:val="006A4B57"/>
    <w:rsid w:val="006A6008"/>
    <w:rsid w:val="006B3239"/>
    <w:rsid w:val="006B34A8"/>
    <w:rsid w:val="006B714C"/>
    <w:rsid w:val="006C038F"/>
    <w:rsid w:val="006C23C8"/>
    <w:rsid w:val="006C2A80"/>
    <w:rsid w:val="006C34D4"/>
    <w:rsid w:val="006D016F"/>
    <w:rsid w:val="006D7CAC"/>
    <w:rsid w:val="006E1D46"/>
    <w:rsid w:val="006E7971"/>
    <w:rsid w:val="006F13C6"/>
    <w:rsid w:val="006F219B"/>
    <w:rsid w:val="006F39F5"/>
    <w:rsid w:val="00705A79"/>
    <w:rsid w:val="0071177A"/>
    <w:rsid w:val="0071242B"/>
    <w:rsid w:val="007161A8"/>
    <w:rsid w:val="007174EB"/>
    <w:rsid w:val="00720BA1"/>
    <w:rsid w:val="00725523"/>
    <w:rsid w:val="00727698"/>
    <w:rsid w:val="00736584"/>
    <w:rsid w:val="00737E90"/>
    <w:rsid w:val="0074709D"/>
    <w:rsid w:val="00751541"/>
    <w:rsid w:val="00761002"/>
    <w:rsid w:val="00761B62"/>
    <w:rsid w:val="00766D29"/>
    <w:rsid w:val="007709D0"/>
    <w:rsid w:val="00771E0D"/>
    <w:rsid w:val="00772A3C"/>
    <w:rsid w:val="00772D45"/>
    <w:rsid w:val="00773F28"/>
    <w:rsid w:val="00776FA2"/>
    <w:rsid w:val="00780584"/>
    <w:rsid w:val="0078280E"/>
    <w:rsid w:val="00782C73"/>
    <w:rsid w:val="00784BB8"/>
    <w:rsid w:val="007866BE"/>
    <w:rsid w:val="00787A94"/>
    <w:rsid w:val="00795362"/>
    <w:rsid w:val="00796D6F"/>
    <w:rsid w:val="007A1CD0"/>
    <w:rsid w:val="007A3B79"/>
    <w:rsid w:val="007A7517"/>
    <w:rsid w:val="007C07B0"/>
    <w:rsid w:val="007D2FFC"/>
    <w:rsid w:val="007D3688"/>
    <w:rsid w:val="007D4AC5"/>
    <w:rsid w:val="007D6596"/>
    <w:rsid w:val="007D73F6"/>
    <w:rsid w:val="007D7C33"/>
    <w:rsid w:val="007E0DFA"/>
    <w:rsid w:val="007E36A3"/>
    <w:rsid w:val="007E4874"/>
    <w:rsid w:val="007E5C3B"/>
    <w:rsid w:val="007E643D"/>
    <w:rsid w:val="007E6E2D"/>
    <w:rsid w:val="007E6EF7"/>
    <w:rsid w:val="007F358B"/>
    <w:rsid w:val="007F3A7F"/>
    <w:rsid w:val="007F525F"/>
    <w:rsid w:val="00813B06"/>
    <w:rsid w:val="00816719"/>
    <w:rsid w:val="008205B0"/>
    <w:rsid w:val="008209F9"/>
    <w:rsid w:val="0082604B"/>
    <w:rsid w:val="0082621B"/>
    <w:rsid w:val="0082776E"/>
    <w:rsid w:val="00837D87"/>
    <w:rsid w:val="00840D10"/>
    <w:rsid w:val="00840F9A"/>
    <w:rsid w:val="0084109E"/>
    <w:rsid w:val="00853A04"/>
    <w:rsid w:val="00857056"/>
    <w:rsid w:val="00857927"/>
    <w:rsid w:val="00863080"/>
    <w:rsid w:val="00864C12"/>
    <w:rsid w:val="00865958"/>
    <w:rsid w:val="00867589"/>
    <w:rsid w:val="008717D0"/>
    <w:rsid w:val="00871EB8"/>
    <w:rsid w:val="00873176"/>
    <w:rsid w:val="0087362C"/>
    <w:rsid w:val="00873F40"/>
    <w:rsid w:val="0087425F"/>
    <w:rsid w:val="008761EC"/>
    <w:rsid w:val="0088702C"/>
    <w:rsid w:val="00893E3A"/>
    <w:rsid w:val="0089416A"/>
    <w:rsid w:val="00894411"/>
    <w:rsid w:val="00895EA5"/>
    <w:rsid w:val="0089742D"/>
    <w:rsid w:val="008A010C"/>
    <w:rsid w:val="008A1E66"/>
    <w:rsid w:val="008B62FA"/>
    <w:rsid w:val="008C45E3"/>
    <w:rsid w:val="008D4F86"/>
    <w:rsid w:val="008D6DE7"/>
    <w:rsid w:val="008E1F9A"/>
    <w:rsid w:val="008E55A3"/>
    <w:rsid w:val="008F1283"/>
    <w:rsid w:val="008F2910"/>
    <w:rsid w:val="008F4EED"/>
    <w:rsid w:val="008F5FD9"/>
    <w:rsid w:val="00902F67"/>
    <w:rsid w:val="00916C47"/>
    <w:rsid w:val="00920FC6"/>
    <w:rsid w:val="00923052"/>
    <w:rsid w:val="00931755"/>
    <w:rsid w:val="00931E28"/>
    <w:rsid w:val="00940ADE"/>
    <w:rsid w:val="00953C3F"/>
    <w:rsid w:val="00953C77"/>
    <w:rsid w:val="0095536F"/>
    <w:rsid w:val="0096059F"/>
    <w:rsid w:val="00960F87"/>
    <w:rsid w:val="009622A6"/>
    <w:rsid w:val="0096393C"/>
    <w:rsid w:val="009644A4"/>
    <w:rsid w:val="00970BE8"/>
    <w:rsid w:val="00970C86"/>
    <w:rsid w:val="00970DAD"/>
    <w:rsid w:val="0097582A"/>
    <w:rsid w:val="009775B2"/>
    <w:rsid w:val="00977B0D"/>
    <w:rsid w:val="00990567"/>
    <w:rsid w:val="00997902"/>
    <w:rsid w:val="009A3A5A"/>
    <w:rsid w:val="009A4015"/>
    <w:rsid w:val="009A4018"/>
    <w:rsid w:val="009A44E9"/>
    <w:rsid w:val="009A7370"/>
    <w:rsid w:val="009B1F88"/>
    <w:rsid w:val="009B33CA"/>
    <w:rsid w:val="009B4613"/>
    <w:rsid w:val="009B6E86"/>
    <w:rsid w:val="009B7492"/>
    <w:rsid w:val="009B764E"/>
    <w:rsid w:val="009B7804"/>
    <w:rsid w:val="009C1948"/>
    <w:rsid w:val="009C4462"/>
    <w:rsid w:val="009C48E7"/>
    <w:rsid w:val="009C5D0E"/>
    <w:rsid w:val="009C5D12"/>
    <w:rsid w:val="009C78C4"/>
    <w:rsid w:val="009D0AB8"/>
    <w:rsid w:val="009D1A67"/>
    <w:rsid w:val="009D5E56"/>
    <w:rsid w:val="009D5FCC"/>
    <w:rsid w:val="009E04A4"/>
    <w:rsid w:val="009E2DE7"/>
    <w:rsid w:val="009E4ABF"/>
    <w:rsid w:val="009E7F2C"/>
    <w:rsid w:val="009F096E"/>
    <w:rsid w:val="00A00FDD"/>
    <w:rsid w:val="00A04720"/>
    <w:rsid w:val="00A107D2"/>
    <w:rsid w:val="00A1267F"/>
    <w:rsid w:val="00A4069A"/>
    <w:rsid w:val="00A40D74"/>
    <w:rsid w:val="00A454E4"/>
    <w:rsid w:val="00A45BA9"/>
    <w:rsid w:val="00A463C1"/>
    <w:rsid w:val="00A50E40"/>
    <w:rsid w:val="00A61847"/>
    <w:rsid w:val="00A6420B"/>
    <w:rsid w:val="00A6696F"/>
    <w:rsid w:val="00A7160F"/>
    <w:rsid w:val="00A74EC6"/>
    <w:rsid w:val="00A75086"/>
    <w:rsid w:val="00A7743C"/>
    <w:rsid w:val="00A81AD3"/>
    <w:rsid w:val="00A83131"/>
    <w:rsid w:val="00A90FED"/>
    <w:rsid w:val="00A919AA"/>
    <w:rsid w:val="00A9518A"/>
    <w:rsid w:val="00A967CC"/>
    <w:rsid w:val="00A97260"/>
    <w:rsid w:val="00AA1E22"/>
    <w:rsid w:val="00AA2AFA"/>
    <w:rsid w:val="00AA5AC1"/>
    <w:rsid w:val="00AA6503"/>
    <w:rsid w:val="00AA704A"/>
    <w:rsid w:val="00AB21DE"/>
    <w:rsid w:val="00AC0B0F"/>
    <w:rsid w:val="00AC3558"/>
    <w:rsid w:val="00AC48B4"/>
    <w:rsid w:val="00AD2FB8"/>
    <w:rsid w:val="00AD33D9"/>
    <w:rsid w:val="00AD3BDA"/>
    <w:rsid w:val="00AE35AF"/>
    <w:rsid w:val="00AE40FF"/>
    <w:rsid w:val="00AE4E3B"/>
    <w:rsid w:val="00AE706E"/>
    <w:rsid w:val="00AF0415"/>
    <w:rsid w:val="00AF05F4"/>
    <w:rsid w:val="00AF26E0"/>
    <w:rsid w:val="00AF4846"/>
    <w:rsid w:val="00AF63D7"/>
    <w:rsid w:val="00B00262"/>
    <w:rsid w:val="00B0168A"/>
    <w:rsid w:val="00B06B9C"/>
    <w:rsid w:val="00B0772C"/>
    <w:rsid w:val="00B11CB1"/>
    <w:rsid w:val="00B13BB4"/>
    <w:rsid w:val="00B150B2"/>
    <w:rsid w:val="00B247F6"/>
    <w:rsid w:val="00B3028F"/>
    <w:rsid w:val="00B30515"/>
    <w:rsid w:val="00B3391B"/>
    <w:rsid w:val="00B35722"/>
    <w:rsid w:val="00B358A2"/>
    <w:rsid w:val="00B35CC3"/>
    <w:rsid w:val="00B4160D"/>
    <w:rsid w:val="00B41864"/>
    <w:rsid w:val="00B41F97"/>
    <w:rsid w:val="00B467DE"/>
    <w:rsid w:val="00B46F25"/>
    <w:rsid w:val="00B47340"/>
    <w:rsid w:val="00B5162B"/>
    <w:rsid w:val="00B523E7"/>
    <w:rsid w:val="00B525E6"/>
    <w:rsid w:val="00B539A5"/>
    <w:rsid w:val="00B56069"/>
    <w:rsid w:val="00B664C0"/>
    <w:rsid w:val="00B67752"/>
    <w:rsid w:val="00B718D6"/>
    <w:rsid w:val="00B7220D"/>
    <w:rsid w:val="00B72233"/>
    <w:rsid w:val="00B7447D"/>
    <w:rsid w:val="00B7756E"/>
    <w:rsid w:val="00B80691"/>
    <w:rsid w:val="00B819C1"/>
    <w:rsid w:val="00B82A58"/>
    <w:rsid w:val="00B831D0"/>
    <w:rsid w:val="00B85682"/>
    <w:rsid w:val="00B85C06"/>
    <w:rsid w:val="00B86B96"/>
    <w:rsid w:val="00B872B7"/>
    <w:rsid w:val="00B907B6"/>
    <w:rsid w:val="00B93750"/>
    <w:rsid w:val="00BA3825"/>
    <w:rsid w:val="00BA6E59"/>
    <w:rsid w:val="00BA7352"/>
    <w:rsid w:val="00BB41C9"/>
    <w:rsid w:val="00BB6226"/>
    <w:rsid w:val="00BB6C1B"/>
    <w:rsid w:val="00BB761B"/>
    <w:rsid w:val="00BB7C92"/>
    <w:rsid w:val="00BC2CAA"/>
    <w:rsid w:val="00BD12BF"/>
    <w:rsid w:val="00BD5BF3"/>
    <w:rsid w:val="00BE31DF"/>
    <w:rsid w:val="00BE4122"/>
    <w:rsid w:val="00BF3D17"/>
    <w:rsid w:val="00C018FB"/>
    <w:rsid w:val="00C045C3"/>
    <w:rsid w:val="00C06745"/>
    <w:rsid w:val="00C12D57"/>
    <w:rsid w:val="00C1316D"/>
    <w:rsid w:val="00C14D02"/>
    <w:rsid w:val="00C16112"/>
    <w:rsid w:val="00C25FFC"/>
    <w:rsid w:val="00C40DDE"/>
    <w:rsid w:val="00C411CF"/>
    <w:rsid w:val="00C471FC"/>
    <w:rsid w:val="00C47D95"/>
    <w:rsid w:val="00C50323"/>
    <w:rsid w:val="00C55990"/>
    <w:rsid w:val="00C56F10"/>
    <w:rsid w:val="00C6023A"/>
    <w:rsid w:val="00C641D3"/>
    <w:rsid w:val="00C67440"/>
    <w:rsid w:val="00C81E31"/>
    <w:rsid w:val="00C84C59"/>
    <w:rsid w:val="00C85D03"/>
    <w:rsid w:val="00C90E02"/>
    <w:rsid w:val="00C91D8B"/>
    <w:rsid w:val="00C93AD9"/>
    <w:rsid w:val="00C9454C"/>
    <w:rsid w:val="00C959B1"/>
    <w:rsid w:val="00CA3321"/>
    <w:rsid w:val="00CA456A"/>
    <w:rsid w:val="00CA4ED3"/>
    <w:rsid w:val="00CA5381"/>
    <w:rsid w:val="00CB0A8A"/>
    <w:rsid w:val="00CB55A6"/>
    <w:rsid w:val="00CC0B5D"/>
    <w:rsid w:val="00CC3AF5"/>
    <w:rsid w:val="00CD161F"/>
    <w:rsid w:val="00CE3428"/>
    <w:rsid w:val="00CE5491"/>
    <w:rsid w:val="00CE75D5"/>
    <w:rsid w:val="00CE764E"/>
    <w:rsid w:val="00CF11AF"/>
    <w:rsid w:val="00CF3E0A"/>
    <w:rsid w:val="00CF716B"/>
    <w:rsid w:val="00D0155C"/>
    <w:rsid w:val="00D042A9"/>
    <w:rsid w:val="00D04D45"/>
    <w:rsid w:val="00D128CC"/>
    <w:rsid w:val="00D132B9"/>
    <w:rsid w:val="00D1720D"/>
    <w:rsid w:val="00D20EC5"/>
    <w:rsid w:val="00D21622"/>
    <w:rsid w:val="00D23BDC"/>
    <w:rsid w:val="00D30490"/>
    <w:rsid w:val="00D321FD"/>
    <w:rsid w:val="00D4201C"/>
    <w:rsid w:val="00D427C6"/>
    <w:rsid w:val="00D44318"/>
    <w:rsid w:val="00D459F5"/>
    <w:rsid w:val="00D466B0"/>
    <w:rsid w:val="00D5258A"/>
    <w:rsid w:val="00D5497F"/>
    <w:rsid w:val="00D608F3"/>
    <w:rsid w:val="00D62569"/>
    <w:rsid w:val="00D70BF5"/>
    <w:rsid w:val="00D76573"/>
    <w:rsid w:val="00D7784C"/>
    <w:rsid w:val="00D77F47"/>
    <w:rsid w:val="00D83E3B"/>
    <w:rsid w:val="00D85A66"/>
    <w:rsid w:val="00D85E43"/>
    <w:rsid w:val="00D86557"/>
    <w:rsid w:val="00D90917"/>
    <w:rsid w:val="00D91C63"/>
    <w:rsid w:val="00D9438B"/>
    <w:rsid w:val="00D9723C"/>
    <w:rsid w:val="00DA315C"/>
    <w:rsid w:val="00DB28A1"/>
    <w:rsid w:val="00DD3AF4"/>
    <w:rsid w:val="00DD6E5E"/>
    <w:rsid w:val="00DE36C4"/>
    <w:rsid w:val="00DF58C8"/>
    <w:rsid w:val="00DF7134"/>
    <w:rsid w:val="00E01025"/>
    <w:rsid w:val="00E01D51"/>
    <w:rsid w:val="00E028C6"/>
    <w:rsid w:val="00E03A43"/>
    <w:rsid w:val="00E05AFB"/>
    <w:rsid w:val="00E12AA9"/>
    <w:rsid w:val="00E201CB"/>
    <w:rsid w:val="00E31488"/>
    <w:rsid w:val="00E35BA6"/>
    <w:rsid w:val="00E36F10"/>
    <w:rsid w:val="00E4092E"/>
    <w:rsid w:val="00E4195B"/>
    <w:rsid w:val="00E41E7E"/>
    <w:rsid w:val="00E41F63"/>
    <w:rsid w:val="00E438AE"/>
    <w:rsid w:val="00E52BA8"/>
    <w:rsid w:val="00E5380F"/>
    <w:rsid w:val="00E55627"/>
    <w:rsid w:val="00E60FBB"/>
    <w:rsid w:val="00E61F54"/>
    <w:rsid w:val="00E73A3B"/>
    <w:rsid w:val="00E74CB0"/>
    <w:rsid w:val="00E74DBB"/>
    <w:rsid w:val="00E762F9"/>
    <w:rsid w:val="00E76B84"/>
    <w:rsid w:val="00E80359"/>
    <w:rsid w:val="00E81855"/>
    <w:rsid w:val="00E87B75"/>
    <w:rsid w:val="00E96290"/>
    <w:rsid w:val="00EA142E"/>
    <w:rsid w:val="00EA3138"/>
    <w:rsid w:val="00EA6D31"/>
    <w:rsid w:val="00EA7988"/>
    <w:rsid w:val="00EC4627"/>
    <w:rsid w:val="00ED3045"/>
    <w:rsid w:val="00ED334D"/>
    <w:rsid w:val="00ED3F2D"/>
    <w:rsid w:val="00ED5765"/>
    <w:rsid w:val="00ED67A9"/>
    <w:rsid w:val="00ED6A04"/>
    <w:rsid w:val="00ED6FF9"/>
    <w:rsid w:val="00EE079C"/>
    <w:rsid w:val="00EE17AA"/>
    <w:rsid w:val="00EE1AB4"/>
    <w:rsid w:val="00EE22CD"/>
    <w:rsid w:val="00EE72F2"/>
    <w:rsid w:val="00EE74FB"/>
    <w:rsid w:val="00EF0E6B"/>
    <w:rsid w:val="00EF42A9"/>
    <w:rsid w:val="00EF45AA"/>
    <w:rsid w:val="00EF4BAE"/>
    <w:rsid w:val="00F00DC4"/>
    <w:rsid w:val="00F03879"/>
    <w:rsid w:val="00F07B57"/>
    <w:rsid w:val="00F10927"/>
    <w:rsid w:val="00F11298"/>
    <w:rsid w:val="00F13814"/>
    <w:rsid w:val="00F211AC"/>
    <w:rsid w:val="00F22431"/>
    <w:rsid w:val="00F22443"/>
    <w:rsid w:val="00F27D92"/>
    <w:rsid w:val="00F41FE4"/>
    <w:rsid w:val="00F477D0"/>
    <w:rsid w:val="00F52F07"/>
    <w:rsid w:val="00F54A16"/>
    <w:rsid w:val="00F735CD"/>
    <w:rsid w:val="00F7615D"/>
    <w:rsid w:val="00F80892"/>
    <w:rsid w:val="00F86461"/>
    <w:rsid w:val="00F87457"/>
    <w:rsid w:val="00F9241E"/>
    <w:rsid w:val="00F956C8"/>
    <w:rsid w:val="00F97C6D"/>
    <w:rsid w:val="00FA097E"/>
    <w:rsid w:val="00FA1663"/>
    <w:rsid w:val="00FA33C4"/>
    <w:rsid w:val="00FA5FDF"/>
    <w:rsid w:val="00FA78F1"/>
    <w:rsid w:val="00FB2315"/>
    <w:rsid w:val="00FB2F88"/>
    <w:rsid w:val="00FB5A0D"/>
    <w:rsid w:val="00FC098A"/>
    <w:rsid w:val="00FC28EF"/>
    <w:rsid w:val="00FC31E7"/>
    <w:rsid w:val="00FC4844"/>
    <w:rsid w:val="00FC6835"/>
    <w:rsid w:val="00FC788E"/>
    <w:rsid w:val="00FD089A"/>
    <w:rsid w:val="00FD15B3"/>
    <w:rsid w:val="00FD41BA"/>
    <w:rsid w:val="00FD6069"/>
    <w:rsid w:val="00FE4CB7"/>
    <w:rsid w:val="00FF0BE5"/>
    <w:rsid w:val="00FF14CA"/>
    <w:rsid w:val="00FF3C13"/>
    <w:rsid w:val="00FF75B6"/>
    <w:rsid w:val="03AAEDE7"/>
    <w:rsid w:val="045AE8DB"/>
    <w:rsid w:val="0502156E"/>
    <w:rsid w:val="067781E4"/>
    <w:rsid w:val="070999B6"/>
    <w:rsid w:val="0995FA49"/>
    <w:rsid w:val="0A92D328"/>
    <w:rsid w:val="0CAE03E7"/>
    <w:rsid w:val="0CE6C368"/>
    <w:rsid w:val="0F96E141"/>
    <w:rsid w:val="0FCC931A"/>
    <w:rsid w:val="0FE18C97"/>
    <w:rsid w:val="10369296"/>
    <w:rsid w:val="14177725"/>
    <w:rsid w:val="14B4FDBA"/>
    <w:rsid w:val="16747D51"/>
    <w:rsid w:val="188347FD"/>
    <w:rsid w:val="1A6AD592"/>
    <w:rsid w:val="1B4FDBFA"/>
    <w:rsid w:val="1B512823"/>
    <w:rsid w:val="1C22890A"/>
    <w:rsid w:val="1C30D5C7"/>
    <w:rsid w:val="1CB5DFF3"/>
    <w:rsid w:val="1CD283FE"/>
    <w:rsid w:val="1CEBAC5B"/>
    <w:rsid w:val="1D714920"/>
    <w:rsid w:val="1D8D01FE"/>
    <w:rsid w:val="1DBF4D4F"/>
    <w:rsid w:val="1F05D899"/>
    <w:rsid w:val="1FC3B74A"/>
    <w:rsid w:val="20D67D7A"/>
    <w:rsid w:val="222A2A43"/>
    <w:rsid w:val="242D9AEF"/>
    <w:rsid w:val="25C96B50"/>
    <w:rsid w:val="269438A2"/>
    <w:rsid w:val="29938626"/>
    <w:rsid w:val="2A724769"/>
    <w:rsid w:val="2B909F66"/>
    <w:rsid w:val="2C707963"/>
    <w:rsid w:val="2DD47D35"/>
    <w:rsid w:val="2E63DEE2"/>
    <w:rsid w:val="31837038"/>
    <w:rsid w:val="31A09D64"/>
    <w:rsid w:val="33C2F611"/>
    <w:rsid w:val="34CAD37B"/>
    <w:rsid w:val="34D773DD"/>
    <w:rsid w:val="353B103B"/>
    <w:rsid w:val="3585D17F"/>
    <w:rsid w:val="376A24A4"/>
    <w:rsid w:val="3A6E75C0"/>
    <w:rsid w:val="3FF96BAB"/>
    <w:rsid w:val="40A9669F"/>
    <w:rsid w:val="412A2F47"/>
    <w:rsid w:val="42E7906A"/>
    <w:rsid w:val="4509E80F"/>
    <w:rsid w:val="46A5B870"/>
    <w:rsid w:val="491C18CF"/>
    <w:rsid w:val="4A67D12D"/>
    <w:rsid w:val="4C16B8E8"/>
    <w:rsid w:val="4C300A5B"/>
    <w:rsid w:val="4CE5D163"/>
    <w:rsid w:val="4DF77778"/>
    <w:rsid w:val="4F9347D9"/>
    <w:rsid w:val="4FEEA3A3"/>
    <w:rsid w:val="5229291E"/>
    <w:rsid w:val="529F2226"/>
    <w:rsid w:val="54D1C5C1"/>
    <w:rsid w:val="58096683"/>
    <w:rsid w:val="5D70EFDE"/>
    <w:rsid w:val="5EBC991C"/>
    <w:rsid w:val="63900A3F"/>
    <w:rsid w:val="64CC7E9E"/>
    <w:rsid w:val="65778F28"/>
    <w:rsid w:val="6779ADEF"/>
    <w:rsid w:val="6AB415AE"/>
    <w:rsid w:val="6D5C1231"/>
    <w:rsid w:val="6D744D84"/>
    <w:rsid w:val="70767ACD"/>
    <w:rsid w:val="71824A85"/>
    <w:rsid w:val="72124B2E"/>
    <w:rsid w:val="756D9B26"/>
    <w:rsid w:val="7625EE49"/>
    <w:rsid w:val="7774784C"/>
    <w:rsid w:val="7BFCF573"/>
    <w:rsid w:val="7CE4F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44E45"/>
  <w15:docId w15:val="{34C7CCEF-B928-4475-B9BE-44245AAD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C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3B"/>
  </w:style>
  <w:style w:type="paragraph" w:styleId="Footer">
    <w:name w:val="footer"/>
    <w:basedOn w:val="Normal"/>
    <w:link w:val="FooterChar"/>
    <w:uiPriority w:val="99"/>
    <w:unhideWhenUsed/>
    <w:rsid w:val="007E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3B"/>
  </w:style>
  <w:style w:type="character" w:styleId="Hyperlink">
    <w:name w:val="Hyperlink"/>
    <w:basedOn w:val="DefaultParagraphFont"/>
    <w:uiPriority w:val="99"/>
    <w:unhideWhenUsed/>
    <w:rsid w:val="00C47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D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4F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F5B"/>
    <w:rPr>
      <w:b/>
      <w:bCs/>
      <w:sz w:val="20"/>
      <w:szCs w:val="20"/>
    </w:rPr>
  </w:style>
  <w:style w:type="paragraph" w:customStyle="1" w:styleId="paragraph">
    <w:name w:val="paragraph"/>
    <w:basedOn w:val="Normal"/>
    <w:rsid w:val="0053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30658"/>
  </w:style>
  <w:style w:type="character" w:customStyle="1" w:styleId="eop">
    <w:name w:val="eop"/>
    <w:basedOn w:val="DefaultParagraphFont"/>
    <w:rsid w:val="00530658"/>
  </w:style>
  <w:style w:type="paragraph" w:styleId="NormalWeb">
    <w:name w:val="Normal (Web)"/>
    <w:basedOn w:val="Normal"/>
    <w:uiPriority w:val="99"/>
    <w:semiHidden/>
    <w:unhideWhenUsed/>
    <w:rsid w:val="0035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824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8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llarsForCollege@unitedwaydalla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ollars4Colleg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bf9bb76-5267-44c3-ad4e-e862b8a2d24a">
      <Terms xmlns="http://schemas.microsoft.com/office/infopath/2007/PartnerControls"/>
    </lcf76f155ced4ddcb4097134ff3c332f>
    <TaxCatchAll xmlns="6e4df223-fec8-4db5-8eba-7b8f32eae045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A7F5ABCCF9046AE259B5DDB4DC2A6" ma:contentTypeVersion="18" ma:contentTypeDescription="Create a new document." ma:contentTypeScope="" ma:versionID="154ce8c7c58120a6ad07e3eae74ba77f">
  <xsd:schema xmlns:xsd="http://www.w3.org/2001/XMLSchema" xmlns:xs="http://www.w3.org/2001/XMLSchema" xmlns:p="http://schemas.microsoft.com/office/2006/metadata/properties" xmlns:ns1="http://schemas.microsoft.com/sharepoint/v3" xmlns:ns2="7bf9bb76-5267-44c3-ad4e-e862b8a2d24a" xmlns:ns3="6e4df223-fec8-4db5-8eba-7b8f32eae045" targetNamespace="http://schemas.microsoft.com/office/2006/metadata/properties" ma:root="true" ma:fieldsID="3cb6b9a007c119d5a1361c0fd652aa0d" ns1:_="" ns2:_="" ns3:_="">
    <xsd:import namespace="http://schemas.microsoft.com/sharepoint/v3"/>
    <xsd:import namespace="7bf9bb76-5267-44c3-ad4e-e862b8a2d24a"/>
    <xsd:import namespace="6e4df223-fec8-4db5-8eba-7b8f32eae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9bb76-5267-44c3-ad4e-e862b8a2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0fc50f2-018f-4e3f-a3c1-be4b4f47b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df223-fec8-4db5-8eba-7b8f32eae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20103e-0a2b-47f4-89ac-66506a84ba26}" ma:internalName="TaxCatchAll" ma:showField="CatchAllData" ma:web="6e4df223-fec8-4db5-8eba-7b8f32eae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B8F2D-F0EF-4FB1-8E4B-F53061750C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f9bb76-5267-44c3-ad4e-e862b8a2d24a"/>
    <ds:schemaRef ds:uri="6e4df223-fec8-4db5-8eba-7b8f32eae045"/>
  </ds:schemaRefs>
</ds:datastoreItem>
</file>

<file path=customXml/itemProps2.xml><?xml version="1.0" encoding="utf-8"?>
<ds:datastoreItem xmlns:ds="http://schemas.openxmlformats.org/officeDocument/2006/customXml" ds:itemID="{ACBC4335-74A6-44AD-A63A-940AF57A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9bb76-5267-44c3-ad4e-e862b8a2d24a"/>
    <ds:schemaRef ds:uri="6e4df223-fec8-4db5-8eba-7b8f32eae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D4A96-7109-458C-9263-8793467B3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3639</Characters>
  <Application>Microsoft Office Word</Application>
  <DocSecurity>0</DocSecurity>
  <Lines>82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Links>
    <vt:vector size="6" baseType="variant">
      <vt:variant>
        <vt:i4>3604517</vt:i4>
      </vt:variant>
      <vt:variant>
        <vt:i4>0</vt:i4>
      </vt:variant>
      <vt:variant>
        <vt:i4>0</vt:i4>
      </vt:variant>
      <vt:variant>
        <vt:i4>5</vt:i4>
      </vt:variant>
      <vt:variant>
        <vt:lpwstr>https://www.dallasnews.com/business/health-care/2021/09/02/biotech-is-sprouting-into-dallas-fort-worths-next-big-thing-based-on-seeds-planted-decades-ago/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Mangum</dc:creator>
  <cp:keywords/>
  <dc:description/>
  <cp:lastModifiedBy>Victor Rosas</cp:lastModifiedBy>
  <cp:revision>3</cp:revision>
  <cp:lastPrinted>2025-11-11T20:05:00Z</cp:lastPrinted>
  <dcterms:created xsi:type="dcterms:W3CDTF">2026-01-15T18:06:00Z</dcterms:created>
  <dcterms:modified xsi:type="dcterms:W3CDTF">2026-01-23T16:38:00Z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0x010100A69A7F5ABCCF9046AE259B5DDB4DC2A6</vt:lpwstr>
  </property>
  <property fmtid="{D5CDD505-2E9C-101B-9397-08002B2CF9AE}" pid="3" name="MediaServiceImageTags">
    <vt:lpwstr/>
  </property>
</Properties>
</file>