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E6D4" w14:textId="77777777" w:rsidR="00360109" w:rsidRDefault="00000000">
      <w:pPr>
        <w:spacing w:before="57"/>
        <w:ind w:left="1723" w:hanging="1501"/>
        <w:rPr>
          <w:rFonts w:ascii="Arial" w:hAnsi="Arial" w:cs="Arial"/>
          <w:b/>
          <w:color w:val="231F20"/>
          <w:sz w:val="56"/>
        </w:rPr>
      </w:pPr>
      <w:r w:rsidRPr="00360109">
        <w:rPr>
          <w:rFonts w:ascii="Arial" w:hAnsi="Arial" w:cs="Arial"/>
          <w:b/>
          <w:color w:val="231F20"/>
          <w:sz w:val="56"/>
        </w:rPr>
        <w:t xml:space="preserve">Do you owe your landlord money? </w:t>
      </w:r>
    </w:p>
    <w:p w14:paraId="1014FD8D" w14:textId="77777777" w:rsidR="00360109" w:rsidRDefault="00000000">
      <w:pPr>
        <w:spacing w:before="57"/>
        <w:ind w:left="1723" w:hanging="1501"/>
        <w:rPr>
          <w:rFonts w:ascii="Arial" w:hAnsi="Arial" w:cs="Arial"/>
          <w:b/>
          <w:color w:val="231F20"/>
          <w:sz w:val="56"/>
        </w:rPr>
      </w:pPr>
      <w:r w:rsidRPr="00360109">
        <w:rPr>
          <w:rFonts w:ascii="Arial" w:hAnsi="Arial" w:cs="Arial"/>
          <w:b/>
          <w:color w:val="231F20"/>
          <w:sz w:val="56"/>
        </w:rPr>
        <w:t>Are</w:t>
      </w:r>
      <w:r w:rsidR="00360109">
        <w:rPr>
          <w:rFonts w:ascii="Arial" w:hAnsi="Arial" w:cs="Arial"/>
          <w:b/>
          <w:color w:val="231F20"/>
          <w:sz w:val="56"/>
        </w:rPr>
        <w:t xml:space="preserve"> </w:t>
      </w:r>
      <w:r w:rsidRPr="00360109">
        <w:rPr>
          <w:rFonts w:ascii="Arial" w:hAnsi="Arial" w:cs="Arial"/>
          <w:b/>
          <w:color w:val="231F20"/>
          <w:sz w:val="56"/>
        </w:rPr>
        <w:t xml:space="preserve">you facing eviction? </w:t>
      </w:r>
    </w:p>
    <w:p w14:paraId="546F053C" w14:textId="30322DD4" w:rsidR="007B723E" w:rsidRPr="00360109" w:rsidRDefault="00000000">
      <w:pPr>
        <w:spacing w:before="57"/>
        <w:ind w:left="1723" w:hanging="1501"/>
        <w:rPr>
          <w:rFonts w:ascii="Arial" w:hAnsi="Arial" w:cs="Arial"/>
          <w:b/>
          <w:sz w:val="56"/>
        </w:rPr>
      </w:pPr>
      <w:r w:rsidRPr="00360109">
        <w:rPr>
          <w:rFonts w:ascii="Arial" w:hAnsi="Arial" w:cs="Arial"/>
          <w:b/>
          <w:color w:val="231F20"/>
          <w:sz w:val="56"/>
        </w:rPr>
        <w:t>There is help!</w:t>
      </w:r>
    </w:p>
    <w:p w14:paraId="4228C27D" w14:textId="77777777" w:rsidR="007B723E" w:rsidRPr="00360109" w:rsidRDefault="007B723E">
      <w:pPr>
        <w:pStyle w:val="BodyText"/>
        <w:rPr>
          <w:rFonts w:ascii="Arial" w:hAnsi="Arial" w:cs="Arial"/>
          <w:b/>
          <w:sz w:val="20"/>
        </w:rPr>
      </w:pPr>
    </w:p>
    <w:p w14:paraId="30B9FA45" w14:textId="77777777" w:rsidR="007B723E" w:rsidRPr="00360109" w:rsidRDefault="007B723E">
      <w:pPr>
        <w:pStyle w:val="BodyText"/>
        <w:spacing w:before="6"/>
        <w:rPr>
          <w:rFonts w:ascii="Arial" w:hAnsi="Arial" w:cs="Arial"/>
          <w:b/>
          <w:sz w:val="19"/>
        </w:rPr>
      </w:pPr>
    </w:p>
    <w:p w14:paraId="69C30021" w14:textId="77777777" w:rsidR="007B723E" w:rsidRPr="00360109" w:rsidRDefault="00000000">
      <w:pPr>
        <w:pStyle w:val="Heading1"/>
        <w:rPr>
          <w:rFonts w:ascii="Arial" w:hAnsi="Arial" w:cs="Arial"/>
        </w:rPr>
      </w:pPr>
      <w:r w:rsidRPr="00360109">
        <w:rPr>
          <w:rFonts w:ascii="Arial" w:hAnsi="Arial" w:cs="Arial"/>
          <w:color w:val="231F20"/>
        </w:rPr>
        <w:t>If you need money to help pay your rent, contact:</w:t>
      </w:r>
    </w:p>
    <w:p w14:paraId="78E8F4BC" w14:textId="77777777" w:rsidR="007B723E" w:rsidRPr="00360109" w:rsidRDefault="00000000">
      <w:pPr>
        <w:pStyle w:val="BodyText"/>
        <w:spacing w:before="250"/>
        <w:ind w:left="473"/>
        <w:rPr>
          <w:rFonts w:ascii="Arial" w:hAnsi="Arial" w:cs="Arial"/>
          <w:b/>
          <w:bCs/>
        </w:rPr>
      </w:pPr>
      <w:r w:rsidRPr="00360109">
        <w:rPr>
          <w:rFonts w:ascii="Arial" w:hAnsi="Arial" w:cs="Arial"/>
          <w:b/>
          <w:bCs/>
          <w:color w:val="231F20"/>
        </w:rPr>
        <w:t>City of Dallas</w:t>
      </w:r>
    </w:p>
    <w:p w14:paraId="1C01CF14" w14:textId="349CA9BF" w:rsidR="007B723E" w:rsidRPr="004C0F2A" w:rsidRDefault="004C0F2A" w:rsidP="004C0F2A">
      <w:pPr>
        <w:ind w:firstLine="500"/>
        <w:rPr>
          <w:rFonts w:ascii="Arial" w:hAnsi="Arial" w:cs="Arial"/>
          <w:iCs/>
          <w:color w:val="231F20"/>
          <w:szCs w:val="24"/>
        </w:rPr>
      </w:pPr>
      <w:r>
        <w:rPr>
          <w:rFonts w:ascii="Arial" w:hAnsi="Arial" w:cs="Arial"/>
          <w:i/>
          <w:color w:val="231F20"/>
          <w:szCs w:val="24"/>
        </w:rPr>
        <w:t xml:space="preserve">email </w:t>
      </w:r>
      <w:hyperlink r:id="rId4" w:history="1">
        <w:r w:rsidRPr="004C0F2A">
          <w:rPr>
            <w:rStyle w:val="Hyperlink"/>
            <w:rFonts w:ascii="Arial" w:hAnsi="Arial" w:cs="Arial"/>
            <w:iCs/>
            <w:szCs w:val="24"/>
            <w:shd w:val="clear" w:color="auto" w:fill="FFFF99"/>
          </w:rPr>
          <w:t>rentalassistance@unitedwaydallas.org</w:t>
        </w:r>
      </w:hyperlink>
      <w:r w:rsidRPr="004C0F2A">
        <w:rPr>
          <w:rFonts w:ascii="Arial" w:hAnsi="Arial" w:cs="Arial"/>
          <w:iCs/>
          <w:color w:val="231F20"/>
          <w:szCs w:val="24"/>
        </w:rPr>
        <w:t xml:space="preserve"> </w:t>
      </w:r>
    </w:p>
    <w:p w14:paraId="5E788ABD" w14:textId="4F5394FC" w:rsidR="004C0F2A" w:rsidRPr="004C0F2A" w:rsidRDefault="004C0F2A" w:rsidP="004C0F2A">
      <w:pPr>
        <w:ind w:firstLine="500"/>
        <w:rPr>
          <w:rFonts w:ascii="Arial" w:hAnsi="Arial" w:cs="Arial"/>
        </w:rPr>
      </w:pPr>
      <w:r>
        <w:rPr>
          <w:rFonts w:ascii="Arial" w:hAnsi="Arial" w:cs="Arial"/>
          <w:i/>
          <w:color w:val="231F20"/>
          <w:szCs w:val="24"/>
        </w:rPr>
        <w:t>call</w:t>
      </w:r>
      <w:r w:rsidRPr="004C0F2A">
        <w:rPr>
          <w:rFonts w:ascii="Arial" w:hAnsi="Arial" w:cs="Arial"/>
        </w:rPr>
        <w:t xml:space="preserve"> </w:t>
      </w:r>
      <w:r w:rsidRPr="004C0F2A">
        <w:rPr>
          <w:rFonts w:ascii="Arial" w:hAnsi="Arial" w:cs="Arial"/>
        </w:rPr>
        <w:t>214</w:t>
      </w:r>
      <w:r w:rsidRPr="004C0F2A">
        <w:rPr>
          <w:rFonts w:ascii="Arial" w:hAnsi="Arial" w:cs="Arial"/>
        </w:rPr>
        <w:t>-</w:t>
      </w:r>
      <w:r w:rsidRPr="004C0F2A">
        <w:rPr>
          <w:rFonts w:ascii="Arial" w:hAnsi="Arial" w:cs="Arial"/>
        </w:rPr>
        <w:t>978</w:t>
      </w:r>
      <w:r w:rsidRPr="004C0F2A">
        <w:rPr>
          <w:rFonts w:ascii="Arial" w:hAnsi="Arial" w:cs="Arial"/>
        </w:rPr>
        <w:t>-</w:t>
      </w:r>
      <w:r w:rsidRPr="004C0F2A">
        <w:rPr>
          <w:rFonts w:ascii="Arial" w:hAnsi="Arial" w:cs="Arial"/>
        </w:rPr>
        <w:t>4513</w:t>
      </w:r>
    </w:p>
    <w:p w14:paraId="0C71F2A2" w14:textId="77777777" w:rsidR="007B723E" w:rsidRPr="00360109" w:rsidRDefault="00000000">
      <w:pPr>
        <w:spacing w:before="80"/>
        <w:ind w:left="473"/>
        <w:rPr>
          <w:rFonts w:ascii="Arial" w:hAnsi="Arial" w:cs="Arial"/>
          <w:i/>
          <w:sz w:val="20"/>
        </w:rPr>
      </w:pPr>
      <w:r w:rsidRPr="00360109">
        <w:rPr>
          <w:rFonts w:ascii="Arial" w:hAnsi="Arial" w:cs="Arial"/>
          <w:i/>
          <w:color w:val="231F20"/>
          <w:sz w:val="20"/>
        </w:rPr>
        <w:t>Social Security number or government-</w:t>
      </w:r>
      <w:proofErr w:type="spellStart"/>
      <w:r w:rsidRPr="00360109">
        <w:rPr>
          <w:rFonts w:ascii="Arial" w:hAnsi="Arial" w:cs="Arial"/>
          <w:i/>
          <w:color w:val="231F20"/>
          <w:sz w:val="20"/>
        </w:rPr>
        <w:t>issused</w:t>
      </w:r>
      <w:proofErr w:type="spellEnd"/>
      <w:r w:rsidRPr="00360109">
        <w:rPr>
          <w:rFonts w:ascii="Arial" w:hAnsi="Arial" w:cs="Arial"/>
          <w:i/>
          <w:color w:val="231F20"/>
          <w:sz w:val="20"/>
        </w:rPr>
        <w:t xml:space="preserve"> ID are NOT required to apply!</w:t>
      </w:r>
    </w:p>
    <w:p w14:paraId="0A75E574" w14:textId="77777777" w:rsidR="007B723E" w:rsidRPr="00360109" w:rsidRDefault="007B723E">
      <w:pPr>
        <w:pStyle w:val="BodyText"/>
        <w:spacing w:before="3"/>
        <w:rPr>
          <w:rFonts w:ascii="Arial" w:hAnsi="Arial" w:cs="Arial"/>
          <w:i/>
          <w:sz w:val="19"/>
        </w:rPr>
      </w:pPr>
    </w:p>
    <w:p w14:paraId="67F05A3F" w14:textId="77777777" w:rsidR="007B723E" w:rsidRPr="00360109" w:rsidRDefault="00000000">
      <w:pPr>
        <w:pStyle w:val="BodyText"/>
        <w:ind w:left="500"/>
        <w:rPr>
          <w:rFonts w:ascii="Arial" w:hAnsi="Arial" w:cs="Arial"/>
          <w:b/>
          <w:bCs/>
        </w:rPr>
      </w:pPr>
      <w:r w:rsidRPr="00360109">
        <w:rPr>
          <w:rFonts w:ascii="Arial" w:hAnsi="Arial" w:cs="Arial"/>
          <w:b/>
          <w:bCs/>
          <w:color w:val="231F20"/>
        </w:rPr>
        <w:t>Dallas County Emergency Housing Assistance Program</w:t>
      </w:r>
    </w:p>
    <w:p w14:paraId="0AC30B31" w14:textId="54876548" w:rsidR="007B723E" w:rsidRPr="00360109" w:rsidRDefault="00000000" w:rsidP="00360109">
      <w:pPr>
        <w:ind w:firstLine="500"/>
        <w:rPr>
          <w:rFonts w:ascii="Arial" w:hAnsi="Arial" w:cs="Arial"/>
          <w:i/>
          <w:color w:val="231F20"/>
          <w:szCs w:val="24"/>
        </w:rPr>
      </w:pPr>
      <w:r w:rsidRPr="00360109">
        <w:rPr>
          <w:rFonts w:ascii="Arial" w:hAnsi="Arial" w:cs="Arial"/>
          <w:i/>
          <w:color w:val="231F20"/>
          <w:szCs w:val="24"/>
        </w:rPr>
        <w:t xml:space="preserve">visit </w:t>
      </w:r>
      <w:r w:rsidRPr="004C0F2A">
        <w:rPr>
          <w:rStyle w:val="Hyperlink"/>
          <w:rFonts w:ascii="Arial" w:hAnsi="Arial" w:cs="Arial"/>
          <w:shd w:val="clear" w:color="auto" w:fill="FFFF99"/>
        </w:rPr>
        <w:t>tinyurl.com/</w:t>
      </w:r>
      <w:proofErr w:type="spellStart"/>
      <w:proofErr w:type="gramStart"/>
      <w:r w:rsidRPr="004C0F2A">
        <w:rPr>
          <w:rStyle w:val="Hyperlink"/>
          <w:rFonts w:ascii="Arial" w:hAnsi="Arial" w:cs="Arial"/>
          <w:shd w:val="clear" w:color="auto" w:fill="FFFF99"/>
        </w:rPr>
        <w:t>dalcountyrentrelief</w:t>
      </w:r>
      <w:proofErr w:type="spellEnd"/>
      <w:proofErr w:type="gramEnd"/>
      <w:r w:rsidR="004C0F2A">
        <w:rPr>
          <w:rFonts w:ascii="Arial" w:hAnsi="Arial" w:cs="Arial"/>
          <w:i/>
          <w:color w:val="231F20"/>
          <w:szCs w:val="24"/>
        </w:rPr>
        <w:t xml:space="preserve"> </w:t>
      </w:r>
      <w:r w:rsidR="00360109">
        <w:rPr>
          <w:rFonts w:ascii="Arial" w:hAnsi="Arial" w:cs="Arial"/>
          <w:i/>
          <w:color w:val="231F20"/>
          <w:szCs w:val="24"/>
        </w:rPr>
        <w:t xml:space="preserve"> </w:t>
      </w:r>
    </w:p>
    <w:p w14:paraId="77910447" w14:textId="77777777" w:rsidR="007B723E" w:rsidRPr="00360109" w:rsidRDefault="007B723E">
      <w:pPr>
        <w:pStyle w:val="BodyText"/>
        <w:spacing w:before="2"/>
        <w:rPr>
          <w:rFonts w:ascii="Arial" w:hAnsi="Arial" w:cs="Arial"/>
          <w:sz w:val="29"/>
        </w:rPr>
      </w:pPr>
    </w:p>
    <w:p w14:paraId="115E21D0" w14:textId="155DBCF5" w:rsidR="007B723E" w:rsidRPr="00360109" w:rsidRDefault="00000000">
      <w:pPr>
        <w:pStyle w:val="BodyText"/>
        <w:spacing w:before="1"/>
        <w:ind w:left="500"/>
        <w:rPr>
          <w:rFonts w:ascii="Arial" w:hAnsi="Arial" w:cs="Arial"/>
        </w:rPr>
      </w:pPr>
      <w:r w:rsidRPr="004C0F2A">
        <w:rPr>
          <w:rFonts w:ascii="Arial" w:hAnsi="Arial" w:cs="Arial"/>
          <w:b/>
          <w:bCs/>
          <w:color w:val="231F20"/>
        </w:rPr>
        <w:t>Texas Rent Relief</w:t>
      </w:r>
      <w:r w:rsidR="004C0F2A">
        <w:rPr>
          <w:rFonts w:ascii="Arial" w:hAnsi="Arial" w:cs="Arial"/>
          <w:color w:val="231F20"/>
        </w:rPr>
        <w:t xml:space="preserve"> </w:t>
      </w:r>
      <w:r w:rsidR="00360109" w:rsidRPr="00360109">
        <w:rPr>
          <w:rFonts w:ascii="Arial" w:hAnsi="Arial" w:cs="Arial"/>
          <w:strike/>
          <w:color w:val="231F20"/>
        </w:rPr>
        <w:t xml:space="preserve"> </w:t>
      </w:r>
      <w:r w:rsidR="00360109">
        <w:rPr>
          <w:rFonts w:ascii="Arial" w:hAnsi="Arial" w:cs="Arial"/>
          <w:color w:val="231F20"/>
        </w:rPr>
        <w:t xml:space="preserve"> </w:t>
      </w:r>
      <w:r w:rsidR="00360109" w:rsidRPr="00360109">
        <w:rPr>
          <w:rFonts w:ascii="Arial" w:hAnsi="Arial" w:cs="Arial"/>
          <w:b/>
          <w:bCs/>
          <w:color w:val="231F20"/>
        </w:rPr>
        <w:t>PORTAL IS CLOSED, ALL FUNDS ARE COMMITTED</w:t>
      </w:r>
    </w:p>
    <w:p w14:paraId="6343F284" w14:textId="77777777" w:rsidR="007B723E" w:rsidRPr="00360109" w:rsidRDefault="00000000">
      <w:pPr>
        <w:spacing w:before="108"/>
        <w:ind w:left="500"/>
        <w:rPr>
          <w:rFonts w:ascii="Arial" w:hAnsi="Arial" w:cs="Arial"/>
          <w:strike/>
          <w:sz w:val="24"/>
        </w:rPr>
      </w:pPr>
      <w:r w:rsidRPr="00360109">
        <w:rPr>
          <w:rFonts w:ascii="Arial" w:hAnsi="Arial" w:cs="Arial"/>
          <w:i/>
          <w:strike/>
          <w:color w:val="231F20"/>
          <w:sz w:val="24"/>
        </w:rPr>
        <w:t xml:space="preserve">visit </w:t>
      </w:r>
      <w:proofErr w:type="gramStart"/>
      <w:r w:rsidRPr="00360109">
        <w:rPr>
          <w:rFonts w:ascii="Arial" w:hAnsi="Arial" w:cs="Arial"/>
          <w:strike/>
          <w:color w:val="231F20"/>
          <w:sz w:val="24"/>
        </w:rPr>
        <w:t>texasrentrelief.com</w:t>
      </w:r>
      <w:proofErr w:type="gramEnd"/>
    </w:p>
    <w:p w14:paraId="40BB9682" w14:textId="0E344DEE" w:rsidR="007B723E" w:rsidRPr="00360109" w:rsidRDefault="00000000">
      <w:pPr>
        <w:tabs>
          <w:tab w:val="left" w:pos="4192"/>
        </w:tabs>
        <w:spacing w:before="90"/>
        <w:ind w:left="500"/>
        <w:rPr>
          <w:rFonts w:ascii="Arial" w:hAnsi="Arial" w:cs="Arial"/>
          <w:sz w:val="24"/>
        </w:rPr>
      </w:pPr>
      <w:r w:rsidRPr="00360109">
        <w:rPr>
          <w:rFonts w:ascii="Arial" w:hAnsi="Arial" w:cs="Arial"/>
          <w:i/>
          <w:strike/>
          <w:color w:val="231F20"/>
          <w:w w:val="95"/>
          <w:sz w:val="24"/>
        </w:rPr>
        <w:t>call</w:t>
      </w:r>
      <w:r w:rsidRPr="00360109">
        <w:rPr>
          <w:rFonts w:ascii="Arial" w:hAnsi="Arial" w:cs="Arial"/>
          <w:i/>
          <w:strike/>
          <w:color w:val="231F20"/>
          <w:spacing w:val="-12"/>
          <w:w w:val="95"/>
          <w:sz w:val="24"/>
        </w:rPr>
        <w:t xml:space="preserve"> </w:t>
      </w:r>
      <w:r w:rsidRPr="00360109">
        <w:rPr>
          <w:rFonts w:ascii="Arial" w:hAnsi="Arial" w:cs="Arial"/>
          <w:strike/>
          <w:color w:val="231F20"/>
          <w:w w:val="95"/>
          <w:sz w:val="24"/>
        </w:rPr>
        <w:t>1</w:t>
      </w:r>
      <w:r w:rsidRPr="00360109">
        <w:rPr>
          <w:rFonts w:ascii="Arial" w:hAnsi="Arial" w:cs="Arial"/>
          <w:strike/>
        </w:rPr>
        <w:t>-833-989-7368</w:t>
      </w:r>
    </w:p>
    <w:p w14:paraId="7789C9EC" w14:textId="77777777" w:rsidR="007B723E" w:rsidRPr="00360109" w:rsidRDefault="007B723E">
      <w:pPr>
        <w:pStyle w:val="BodyText"/>
        <w:rPr>
          <w:rFonts w:ascii="Arial" w:hAnsi="Arial" w:cs="Arial"/>
          <w:sz w:val="20"/>
        </w:rPr>
      </w:pPr>
    </w:p>
    <w:p w14:paraId="7C14549F" w14:textId="77777777" w:rsidR="007B723E" w:rsidRPr="00360109" w:rsidRDefault="007B723E">
      <w:pPr>
        <w:pStyle w:val="BodyText"/>
        <w:rPr>
          <w:rFonts w:ascii="Arial" w:hAnsi="Arial" w:cs="Arial"/>
          <w:sz w:val="20"/>
        </w:rPr>
      </w:pPr>
    </w:p>
    <w:p w14:paraId="05C1B36F" w14:textId="77777777" w:rsidR="007B723E" w:rsidRPr="00360109" w:rsidRDefault="007B723E">
      <w:pPr>
        <w:pStyle w:val="BodyText"/>
        <w:rPr>
          <w:rFonts w:ascii="Arial" w:hAnsi="Arial" w:cs="Arial"/>
          <w:sz w:val="20"/>
        </w:rPr>
      </w:pPr>
    </w:p>
    <w:p w14:paraId="730D5F0C" w14:textId="77777777" w:rsidR="007B723E" w:rsidRPr="00360109" w:rsidRDefault="00000000">
      <w:pPr>
        <w:pStyle w:val="Heading1"/>
        <w:spacing w:before="257" w:line="244" w:lineRule="auto"/>
        <w:ind w:left="140"/>
        <w:rPr>
          <w:rFonts w:ascii="Arial" w:hAnsi="Arial" w:cs="Arial"/>
        </w:rPr>
      </w:pPr>
      <w:r w:rsidRPr="00360109">
        <w:rPr>
          <w:rFonts w:ascii="Arial" w:hAnsi="Arial" w:cs="Arial"/>
          <w:color w:val="231F20"/>
          <w:w w:val="95"/>
        </w:rPr>
        <w:t>If</w:t>
      </w:r>
      <w:r w:rsidRPr="00360109">
        <w:rPr>
          <w:rFonts w:ascii="Arial" w:hAnsi="Arial" w:cs="Arial"/>
          <w:color w:val="231F20"/>
          <w:spacing w:val="-49"/>
          <w:w w:val="95"/>
        </w:rPr>
        <w:t xml:space="preserve"> </w:t>
      </w:r>
      <w:r w:rsidRPr="00360109">
        <w:rPr>
          <w:rFonts w:ascii="Arial" w:hAnsi="Arial" w:cs="Arial"/>
          <w:color w:val="231F20"/>
          <w:w w:val="95"/>
        </w:rPr>
        <w:t>you</w:t>
      </w:r>
      <w:r w:rsidRPr="00360109">
        <w:rPr>
          <w:rFonts w:ascii="Arial" w:hAnsi="Arial" w:cs="Arial"/>
          <w:color w:val="231F20"/>
          <w:spacing w:val="-48"/>
          <w:w w:val="95"/>
        </w:rPr>
        <w:t xml:space="preserve"> </w:t>
      </w:r>
      <w:r w:rsidRPr="00360109">
        <w:rPr>
          <w:rFonts w:ascii="Arial" w:hAnsi="Arial" w:cs="Arial"/>
          <w:color w:val="231F20"/>
          <w:w w:val="95"/>
        </w:rPr>
        <w:t>need</w:t>
      </w:r>
      <w:r w:rsidRPr="00360109">
        <w:rPr>
          <w:rFonts w:ascii="Arial" w:hAnsi="Arial" w:cs="Arial"/>
          <w:color w:val="231F20"/>
          <w:spacing w:val="-49"/>
          <w:w w:val="95"/>
        </w:rPr>
        <w:t xml:space="preserve"> </w:t>
      </w:r>
      <w:r w:rsidRPr="00360109">
        <w:rPr>
          <w:rFonts w:ascii="Arial" w:hAnsi="Arial" w:cs="Arial"/>
          <w:color w:val="231F20"/>
          <w:w w:val="95"/>
        </w:rPr>
        <w:t>legal</w:t>
      </w:r>
      <w:r w:rsidRPr="00360109">
        <w:rPr>
          <w:rFonts w:ascii="Arial" w:hAnsi="Arial" w:cs="Arial"/>
          <w:color w:val="231F20"/>
          <w:spacing w:val="-48"/>
          <w:w w:val="95"/>
        </w:rPr>
        <w:t xml:space="preserve"> </w:t>
      </w:r>
      <w:r w:rsidRPr="00360109">
        <w:rPr>
          <w:rFonts w:ascii="Arial" w:hAnsi="Arial" w:cs="Arial"/>
          <w:color w:val="231F20"/>
          <w:w w:val="95"/>
        </w:rPr>
        <w:t>assistance</w:t>
      </w:r>
      <w:r w:rsidRPr="00360109">
        <w:rPr>
          <w:rFonts w:ascii="Arial" w:hAnsi="Arial" w:cs="Arial"/>
          <w:color w:val="231F20"/>
          <w:spacing w:val="-49"/>
          <w:w w:val="95"/>
        </w:rPr>
        <w:t xml:space="preserve"> </w:t>
      </w:r>
      <w:r w:rsidRPr="00360109">
        <w:rPr>
          <w:rFonts w:ascii="Arial" w:hAnsi="Arial" w:cs="Arial"/>
          <w:color w:val="231F20"/>
          <w:w w:val="95"/>
        </w:rPr>
        <w:t>or</w:t>
      </w:r>
      <w:r w:rsidRPr="00360109">
        <w:rPr>
          <w:rFonts w:ascii="Arial" w:hAnsi="Arial" w:cs="Arial"/>
          <w:color w:val="231F20"/>
          <w:spacing w:val="-48"/>
          <w:w w:val="95"/>
        </w:rPr>
        <w:t xml:space="preserve"> </w:t>
      </w:r>
      <w:r w:rsidRPr="00360109">
        <w:rPr>
          <w:rFonts w:ascii="Arial" w:hAnsi="Arial" w:cs="Arial"/>
          <w:color w:val="231F20"/>
          <w:w w:val="95"/>
        </w:rPr>
        <w:t>information</w:t>
      </w:r>
      <w:r w:rsidRPr="00360109">
        <w:rPr>
          <w:rFonts w:ascii="Arial" w:hAnsi="Arial" w:cs="Arial"/>
          <w:color w:val="231F20"/>
          <w:spacing w:val="-49"/>
          <w:w w:val="95"/>
        </w:rPr>
        <w:t xml:space="preserve"> </w:t>
      </w:r>
      <w:r w:rsidRPr="00360109">
        <w:rPr>
          <w:rFonts w:ascii="Arial" w:hAnsi="Arial" w:cs="Arial"/>
          <w:color w:val="231F20"/>
          <w:w w:val="95"/>
        </w:rPr>
        <w:t>about</w:t>
      </w:r>
      <w:r w:rsidRPr="00360109">
        <w:rPr>
          <w:rFonts w:ascii="Arial" w:hAnsi="Arial" w:cs="Arial"/>
          <w:color w:val="231F20"/>
          <w:spacing w:val="-48"/>
          <w:w w:val="95"/>
        </w:rPr>
        <w:t xml:space="preserve"> </w:t>
      </w:r>
      <w:r w:rsidRPr="00360109">
        <w:rPr>
          <w:rFonts w:ascii="Arial" w:hAnsi="Arial" w:cs="Arial"/>
          <w:color w:val="231F20"/>
          <w:w w:val="95"/>
        </w:rPr>
        <w:t>your</w:t>
      </w:r>
      <w:r w:rsidRPr="00360109">
        <w:rPr>
          <w:rFonts w:ascii="Arial" w:hAnsi="Arial" w:cs="Arial"/>
          <w:color w:val="231F20"/>
          <w:spacing w:val="-49"/>
          <w:w w:val="95"/>
        </w:rPr>
        <w:t xml:space="preserve"> </w:t>
      </w:r>
      <w:r w:rsidRPr="00360109">
        <w:rPr>
          <w:rFonts w:ascii="Arial" w:hAnsi="Arial" w:cs="Arial"/>
          <w:color w:val="231F20"/>
          <w:w w:val="95"/>
        </w:rPr>
        <w:t xml:space="preserve">rights, </w:t>
      </w:r>
      <w:r w:rsidRPr="00360109">
        <w:rPr>
          <w:rFonts w:ascii="Arial" w:hAnsi="Arial" w:cs="Arial"/>
          <w:color w:val="231F20"/>
        </w:rPr>
        <w:t>contact:</w:t>
      </w:r>
    </w:p>
    <w:p w14:paraId="63043243" w14:textId="77777777" w:rsidR="007B723E" w:rsidRPr="00360109" w:rsidRDefault="007B723E">
      <w:pPr>
        <w:pStyle w:val="BodyText"/>
        <w:spacing w:before="11"/>
        <w:rPr>
          <w:rFonts w:ascii="Arial" w:hAnsi="Arial" w:cs="Arial"/>
          <w:sz w:val="25"/>
        </w:rPr>
      </w:pPr>
    </w:p>
    <w:p w14:paraId="33092B8D" w14:textId="77777777" w:rsidR="007B723E" w:rsidRPr="00360109" w:rsidRDefault="00000000">
      <w:pPr>
        <w:pStyle w:val="BodyText"/>
        <w:spacing w:before="89"/>
        <w:ind w:left="500"/>
        <w:rPr>
          <w:rFonts w:ascii="Arial" w:hAnsi="Arial" w:cs="Arial"/>
        </w:rPr>
      </w:pPr>
      <w:r w:rsidRPr="00360109">
        <w:rPr>
          <w:rFonts w:ascii="Arial" w:hAnsi="Arial" w:cs="Arial"/>
          <w:color w:val="231F20"/>
        </w:rPr>
        <w:t>Dallas Eviction Advocacy</w:t>
      </w:r>
      <w:r w:rsidRPr="00360109">
        <w:rPr>
          <w:rFonts w:ascii="Arial" w:hAnsi="Arial" w:cs="Arial"/>
          <w:color w:val="231F20"/>
          <w:spacing w:val="-67"/>
        </w:rPr>
        <w:t xml:space="preserve"> </w:t>
      </w:r>
      <w:r w:rsidRPr="00360109">
        <w:rPr>
          <w:rFonts w:ascii="Arial" w:hAnsi="Arial" w:cs="Arial"/>
          <w:color w:val="231F20"/>
        </w:rPr>
        <w:t>Center</w:t>
      </w:r>
    </w:p>
    <w:p w14:paraId="01D899B1" w14:textId="77777777" w:rsidR="007B723E" w:rsidRPr="00360109" w:rsidRDefault="00000000">
      <w:pPr>
        <w:spacing w:before="91"/>
        <w:ind w:left="500"/>
        <w:rPr>
          <w:rFonts w:ascii="Arial" w:hAnsi="Arial" w:cs="Arial"/>
          <w:sz w:val="24"/>
        </w:rPr>
      </w:pPr>
      <w:r w:rsidRPr="00360109">
        <w:rPr>
          <w:rFonts w:ascii="Arial" w:hAnsi="Arial" w:cs="Arial"/>
          <w:i/>
          <w:color w:val="231F20"/>
          <w:sz w:val="24"/>
        </w:rPr>
        <w:t xml:space="preserve">email </w:t>
      </w:r>
      <w:hyperlink r:id="rId5">
        <w:r w:rsidRPr="00360109">
          <w:rPr>
            <w:rFonts w:ascii="Arial" w:hAnsi="Arial" w:cs="Arial"/>
            <w:color w:val="231F20"/>
            <w:sz w:val="24"/>
          </w:rPr>
          <w:t>info@DallasEAC.org</w:t>
        </w:r>
      </w:hyperlink>
    </w:p>
    <w:p w14:paraId="6D8CCA21" w14:textId="77777777" w:rsidR="007B723E" w:rsidRPr="00360109" w:rsidRDefault="00000000">
      <w:pPr>
        <w:spacing w:before="90"/>
        <w:ind w:left="500"/>
        <w:rPr>
          <w:rFonts w:ascii="Arial" w:hAnsi="Arial" w:cs="Arial"/>
          <w:sz w:val="24"/>
        </w:rPr>
      </w:pPr>
      <w:r w:rsidRPr="00360109">
        <w:rPr>
          <w:rFonts w:ascii="Arial" w:hAnsi="Arial" w:cs="Arial"/>
          <w:i/>
          <w:color w:val="231F20"/>
          <w:sz w:val="24"/>
        </w:rPr>
        <w:t xml:space="preserve">text </w:t>
      </w:r>
      <w:r w:rsidRPr="004C0F2A">
        <w:rPr>
          <w:rFonts w:ascii="Arial" w:hAnsi="Arial" w:cs="Arial"/>
          <w:color w:val="231F20"/>
          <w:sz w:val="24"/>
          <w:shd w:val="clear" w:color="auto" w:fill="FFFF99"/>
        </w:rPr>
        <w:t>469-436-2704</w:t>
      </w:r>
    </w:p>
    <w:p w14:paraId="4D3341FC" w14:textId="77777777" w:rsidR="007B723E" w:rsidRPr="00360109" w:rsidRDefault="007B723E">
      <w:pPr>
        <w:pStyle w:val="BodyText"/>
        <w:spacing w:before="1"/>
        <w:rPr>
          <w:rFonts w:ascii="Arial" w:hAnsi="Arial" w:cs="Arial"/>
          <w:sz w:val="22"/>
        </w:rPr>
      </w:pPr>
    </w:p>
    <w:p w14:paraId="427743FA" w14:textId="77777777" w:rsidR="007B723E" w:rsidRPr="00360109" w:rsidRDefault="00000000">
      <w:pPr>
        <w:pStyle w:val="BodyText"/>
        <w:ind w:left="500"/>
        <w:rPr>
          <w:rFonts w:ascii="Arial" w:hAnsi="Arial" w:cs="Arial"/>
        </w:rPr>
      </w:pPr>
      <w:r w:rsidRPr="00360109">
        <w:rPr>
          <w:rFonts w:ascii="Arial" w:hAnsi="Arial" w:cs="Arial"/>
          <w:color w:val="231F20"/>
        </w:rPr>
        <w:t xml:space="preserve">Legal Aid of </w:t>
      </w:r>
      <w:proofErr w:type="spellStart"/>
      <w:r w:rsidRPr="00360109">
        <w:rPr>
          <w:rFonts w:ascii="Arial" w:hAnsi="Arial" w:cs="Arial"/>
          <w:color w:val="231F20"/>
        </w:rPr>
        <w:t>NorthWest</w:t>
      </w:r>
      <w:proofErr w:type="spellEnd"/>
      <w:r w:rsidRPr="00360109">
        <w:rPr>
          <w:rFonts w:ascii="Arial" w:hAnsi="Arial" w:cs="Arial"/>
          <w:color w:val="231F20"/>
        </w:rPr>
        <w:t xml:space="preserve"> Texas</w:t>
      </w:r>
    </w:p>
    <w:p w14:paraId="7477A915" w14:textId="77777777" w:rsidR="007B723E" w:rsidRPr="00360109" w:rsidRDefault="00000000">
      <w:pPr>
        <w:spacing w:before="91"/>
        <w:ind w:left="500"/>
        <w:rPr>
          <w:rFonts w:ascii="Arial" w:hAnsi="Arial" w:cs="Arial"/>
          <w:sz w:val="24"/>
        </w:rPr>
      </w:pPr>
      <w:r w:rsidRPr="00360109">
        <w:rPr>
          <w:rFonts w:ascii="Arial" w:hAnsi="Arial" w:cs="Arial"/>
          <w:i/>
          <w:color w:val="231F20"/>
          <w:sz w:val="24"/>
        </w:rPr>
        <w:t xml:space="preserve">call </w:t>
      </w:r>
      <w:r w:rsidRPr="004C0F2A">
        <w:rPr>
          <w:rFonts w:ascii="Arial" w:hAnsi="Arial" w:cs="Arial"/>
          <w:color w:val="231F20"/>
          <w:sz w:val="24"/>
          <w:shd w:val="clear" w:color="auto" w:fill="FFFF99"/>
        </w:rPr>
        <w:t>855-548-8457 or 817-339-5391</w:t>
      </w:r>
    </w:p>
    <w:p w14:paraId="2D9E6D9C" w14:textId="77777777" w:rsidR="007B723E" w:rsidRPr="00360109" w:rsidRDefault="00000000">
      <w:pPr>
        <w:spacing w:before="90"/>
        <w:ind w:left="500"/>
        <w:rPr>
          <w:rFonts w:ascii="Arial" w:hAnsi="Arial" w:cs="Arial"/>
          <w:sz w:val="24"/>
        </w:rPr>
      </w:pPr>
      <w:r w:rsidRPr="00360109">
        <w:rPr>
          <w:rFonts w:ascii="Arial" w:hAnsi="Arial" w:cs="Arial"/>
          <w:i/>
          <w:color w:val="231F20"/>
          <w:sz w:val="24"/>
        </w:rPr>
        <w:t xml:space="preserve">visit </w:t>
      </w:r>
      <w:proofErr w:type="gramStart"/>
      <w:r w:rsidRPr="00360109">
        <w:rPr>
          <w:rFonts w:ascii="Arial" w:hAnsi="Arial" w:cs="Arial"/>
          <w:color w:val="231F20"/>
          <w:sz w:val="24"/>
        </w:rPr>
        <w:t>lanwt.org</w:t>
      </w:r>
      <w:proofErr w:type="gramEnd"/>
    </w:p>
    <w:p w14:paraId="31DFD190" w14:textId="77777777" w:rsidR="007B723E" w:rsidRPr="00360109" w:rsidRDefault="007B723E">
      <w:pPr>
        <w:pStyle w:val="BodyText"/>
        <w:spacing w:before="4"/>
        <w:rPr>
          <w:rFonts w:ascii="Arial" w:hAnsi="Arial" w:cs="Arial"/>
          <w:sz w:val="24"/>
        </w:rPr>
      </w:pPr>
    </w:p>
    <w:p w14:paraId="72775D9F" w14:textId="77777777" w:rsidR="007B723E" w:rsidRPr="00360109" w:rsidRDefault="00000000">
      <w:pPr>
        <w:pStyle w:val="BodyText"/>
        <w:spacing w:before="90"/>
        <w:ind w:left="504"/>
        <w:rPr>
          <w:rFonts w:ascii="Arial" w:hAnsi="Arial" w:cs="Arial"/>
        </w:rPr>
      </w:pPr>
      <w:r w:rsidRPr="00360109">
        <w:rPr>
          <w:rFonts w:ascii="Arial" w:hAnsi="Arial" w:cs="Arial"/>
          <w:color w:val="231F20"/>
        </w:rPr>
        <w:t>Texas Tenants’ Union</w:t>
      </w:r>
    </w:p>
    <w:p w14:paraId="684F9492" w14:textId="77777777" w:rsidR="007B723E" w:rsidRPr="00360109" w:rsidRDefault="00000000">
      <w:pPr>
        <w:spacing w:before="90"/>
        <w:ind w:left="504"/>
        <w:rPr>
          <w:rFonts w:ascii="Arial" w:hAnsi="Arial" w:cs="Arial"/>
          <w:sz w:val="24"/>
        </w:rPr>
      </w:pPr>
      <w:r w:rsidRPr="00360109">
        <w:rPr>
          <w:rFonts w:ascii="Arial" w:hAnsi="Arial" w:cs="Arial"/>
          <w:i/>
          <w:color w:val="231F20"/>
          <w:w w:val="95"/>
          <w:sz w:val="24"/>
        </w:rPr>
        <w:t>call</w:t>
      </w:r>
      <w:r w:rsidRPr="00360109">
        <w:rPr>
          <w:rFonts w:ascii="Arial" w:hAnsi="Arial" w:cs="Arial"/>
          <w:i/>
          <w:color w:val="231F20"/>
          <w:spacing w:val="10"/>
          <w:w w:val="95"/>
          <w:sz w:val="24"/>
        </w:rPr>
        <w:t xml:space="preserve"> </w:t>
      </w:r>
      <w:r w:rsidRPr="004C0F2A">
        <w:rPr>
          <w:rFonts w:ascii="Arial" w:hAnsi="Arial" w:cs="Arial"/>
          <w:color w:val="231F20"/>
          <w:w w:val="95"/>
          <w:sz w:val="24"/>
          <w:shd w:val="clear" w:color="auto" w:fill="FFFF99"/>
        </w:rPr>
        <w:t>214-823-2733</w:t>
      </w:r>
    </w:p>
    <w:p w14:paraId="50038FF6" w14:textId="5CC69B7C" w:rsidR="007B723E" w:rsidRPr="00360109" w:rsidRDefault="00000000">
      <w:pPr>
        <w:spacing w:before="90"/>
        <w:ind w:left="504"/>
        <w:rPr>
          <w:rFonts w:ascii="Arial" w:hAnsi="Arial" w:cs="Arial"/>
          <w:sz w:val="24"/>
        </w:rPr>
      </w:pPr>
      <w:proofErr w:type="gramStart"/>
      <w:r w:rsidRPr="00360109">
        <w:rPr>
          <w:rFonts w:ascii="Arial" w:hAnsi="Arial" w:cs="Arial"/>
          <w:i/>
          <w:color w:val="231F20"/>
          <w:sz w:val="24"/>
        </w:rPr>
        <w:t>visit</w:t>
      </w:r>
      <w:r w:rsidR="004C0F2A">
        <w:rPr>
          <w:rFonts w:ascii="Arial" w:hAnsi="Arial" w:cs="Arial"/>
          <w:i/>
          <w:color w:val="231F20"/>
          <w:sz w:val="24"/>
        </w:rPr>
        <w:t xml:space="preserve"> </w:t>
      </w:r>
      <w:r w:rsidRPr="00360109">
        <w:rPr>
          <w:rFonts w:ascii="Arial" w:hAnsi="Arial" w:cs="Arial"/>
          <w:i/>
          <w:color w:val="231F20"/>
          <w:spacing w:val="-35"/>
          <w:sz w:val="24"/>
        </w:rPr>
        <w:t xml:space="preserve"> </w:t>
      </w:r>
      <w:r w:rsidRPr="00360109">
        <w:rPr>
          <w:rFonts w:ascii="Arial" w:hAnsi="Arial" w:cs="Arial"/>
          <w:color w:val="231F20"/>
          <w:sz w:val="24"/>
        </w:rPr>
        <w:t>txtenants.org</w:t>
      </w:r>
      <w:proofErr w:type="gramEnd"/>
    </w:p>
    <w:p w14:paraId="33B6B1ED" w14:textId="77777777" w:rsidR="007B723E" w:rsidRPr="00360109" w:rsidRDefault="007B723E">
      <w:pPr>
        <w:pStyle w:val="BodyText"/>
        <w:spacing w:before="5"/>
        <w:rPr>
          <w:rFonts w:ascii="Arial" w:hAnsi="Arial" w:cs="Arial"/>
          <w:sz w:val="24"/>
        </w:rPr>
      </w:pPr>
    </w:p>
    <w:sectPr w:rsidR="007B723E" w:rsidRPr="00360109">
      <w:type w:val="continuous"/>
      <w:pgSz w:w="12240" w:h="15840"/>
      <w:pgMar w:top="680" w:right="7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23E"/>
    <w:rsid w:val="00360109"/>
    <w:rsid w:val="004C0F2A"/>
    <w:rsid w:val="007B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03C4"/>
  <w15:docId w15:val="{A2C9A5F4-3F94-4D9B-93AC-8D3DEC74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bidi="en-US"/>
    </w:rPr>
  </w:style>
  <w:style w:type="paragraph" w:styleId="Heading1">
    <w:name w:val="heading 1"/>
    <w:basedOn w:val="Normal"/>
    <w:uiPriority w:val="9"/>
    <w:qFormat/>
    <w:pPr>
      <w:spacing w:before="86"/>
      <w:ind w:left="119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01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10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C0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allasEAC.org" TargetMode="External"/><Relationship Id="rId4" Type="http://schemas.openxmlformats.org/officeDocument/2006/relationships/hyperlink" Target="mailto:rentalassistance@unitedwaydall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Ashley Brundage</cp:lastModifiedBy>
  <cp:revision>2</cp:revision>
  <dcterms:created xsi:type="dcterms:W3CDTF">2023-05-30T14:11:00Z</dcterms:created>
  <dcterms:modified xsi:type="dcterms:W3CDTF">2023-05-30T14:45:00Z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2023-05-30T00:00:00Z</vt:filetime>
  </property>
</Properties>
</file>